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疫情防控承诺书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，在疫情期间严格做好防控工作，现对招聘单位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宁东能源化工基地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消防救援大队郑重承诺如下：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如实报告本人及共同生活人员的身体状况，提供最近14天内活动轨迹、接触人员等情况；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近期不存在发烧、咳嗽、腹泻、感冒等相关症状，并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48小时内核酸检测阴性报告，确认身体无病症，符合招录条件；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防疫期间无出入境、病例接触史和国外旅居史等情况；</w:t>
      </w:r>
    </w:p>
    <w:p>
      <w:pPr>
        <w:pStyle w:val="8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本人对上述承诺事项负责，如瞒报、漏报，引起严重后果的，报考所在消防救援大队将取消应聘资格并移交当地公安机关处理。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承诺人：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承诺时间：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YmU1YTYxNzNjN2FmNDc5YWIzZDMyOWI2MWE5YjEifQ=="/>
  </w:docVars>
  <w:rsids>
    <w:rsidRoot w:val="00305C65"/>
    <w:rsid w:val="0011067F"/>
    <w:rsid w:val="001C1D1D"/>
    <w:rsid w:val="00305C65"/>
    <w:rsid w:val="005D22D5"/>
    <w:rsid w:val="007E50D4"/>
    <w:rsid w:val="00A15BC1"/>
    <w:rsid w:val="00AF2483"/>
    <w:rsid w:val="00C67814"/>
    <w:rsid w:val="10CB4977"/>
    <w:rsid w:val="2C965609"/>
    <w:rsid w:val="3C7F5B2C"/>
    <w:rsid w:val="4B7C682B"/>
    <w:rsid w:val="521E7F60"/>
    <w:rsid w:val="597B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247</Words>
  <Characters>252</Characters>
  <Lines>2</Lines>
  <Paragraphs>1</Paragraphs>
  <TotalTime>1</TotalTime>
  <ScaleCrop>false</ScaleCrop>
  <LinksUpToDate>false</LinksUpToDate>
  <CharactersWithSpaces>278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2021-11-04T06:23:00Z</dcterms:created>
  <dc:creator>PC</dc:creator>
  <cp:lastModifiedBy>李政</cp:lastModifiedBy>
  <cp:lastPrinted>2022-06-17T03:15:35Z</cp:lastPrinted>
  <dcterms:modified xsi:type="dcterms:W3CDTF">2022-06-17T03:16:16Z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1284B320D30C450FA02518F4F1BF56F2</vt:lpwstr>
  </property>
</Properties>
</file>