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ascii="方正小标宋简体" w:hAnsi="方正小标宋简体" w:eastAsia="方正小标宋简体" w:cs="方正小标宋简体"/>
          <w:b w:val="0"/>
          <w:bCs w:val="0"/>
          <w:sz w:val="44"/>
          <w:szCs w:val="44"/>
          <w:lang w:eastAsia="zh-CN"/>
        </w:rPr>
      </w:pPr>
    </w:p>
    <w:p>
      <w:pPr>
        <w:pStyle w:val="2"/>
        <w:jc w:val="center"/>
        <w:rPr>
          <w:rFonts w:hint="eastAsia"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宁东基地35kV白梅甲乙线供电线路迁改工作设计单位</w:t>
      </w:r>
    </w:p>
    <w:p/>
    <w:p>
      <w:pPr>
        <w:spacing w:line="360" w:lineRule="auto"/>
        <w:rPr>
          <w:rFonts w:ascii="仿宋_GB2312" w:hAnsi="微软雅黑" w:eastAsia="仿宋_GB2312"/>
          <w:sz w:val="20"/>
          <w:szCs w:val="20"/>
        </w:rPr>
      </w:pP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8</w:t>
      </w:r>
      <w:r>
        <w:rPr>
          <w:rFonts w:hint="eastAsia" w:ascii="仿宋_GB2312" w:hAnsi="微软雅黑" w:eastAsia="仿宋_GB2312" w:cs="宋体"/>
          <w:sz w:val="36"/>
          <w:szCs w:val="36"/>
        </w:rPr>
        <w:t>月</w:t>
      </w:r>
    </w:p>
    <w:p>
      <w:pPr>
        <w:spacing w:line="560" w:lineRule="exact"/>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pPr>
        <w:spacing w:line="560" w:lineRule="exact"/>
        <w:ind w:firstLine="220" w:firstLineChars="50"/>
        <w:jc w:val="center"/>
        <w:rPr>
          <w:rFonts w:hint="eastAsia" w:ascii="黑体" w:hAnsi="黑体" w:eastAsia="方正小标宋简体"/>
          <w:color w:val="000000"/>
          <w:sz w:val="32"/>
          <w:szCs w:val="32"/>
          <w:lang w:eastAsia="zh-CN"/>
        </w:rPr>
      </w:pPr>
      <w:r>
        <w:rPr>
          <w:rFonts w:hint="eastAsia" w:ascii="方正小标宋简体" w:hAnsi="方正小标宋简体" w:eastAsia="方正小标宋简体" w:cs="方正小标宋简体"/>
          <w:sz w:val="44"/>
          <w:szCs w:val="44"/>
          <w:lang w:val="en-US" w:eastAsia="zh-CN"/>
        </w:rPr>
        <w:t>宁东基地35kV白梅甲乙线供电线路迁改工作设计单位</w:t>
      </w:r>
      <w:r>
        <w:rPr>
          <w:rFonts w:hint="eastAsia" w:ascii="方正小标宋简体" w:eastAsia="方正小标宋简体" w:cs="方正小标宋简体"/>
          <w:sz w:val="44"/>
          <w:szCs w:val="44"/>
        </w:rPr>
        <w:t>比选</w:t>
      </w:r>
      <w:r>
        <w:rPr>
          <w:rFonts w:hint="eastAsia" w:ascii="方正小标宋简体" w:eastAsia="方正小标宋简体" w:cs="方正小标宋简体"/>
          <w:sz w:val="44"/>
          <w:szCs w:val="44"/>
          <w:lang w:eastAsia="zh-CN"/>
        </w:rPr>
        <w:t>公告</w:t>
      </w:r>
    </w:p>
    <w:p>
      <w:pPr>
        <w:snapToGrid w:val="0"/>
        <w:spacing w:line="560" w:lineRule="exact"/>
        <w:ind w:firstLine="640" w:firstLineChars="200"/>
        <w:rPr>
          <w:rFonts w:ascii="黑体" w:hAnsi="黑体" w:eastAsia="黑体"/>
          <w:color w:val="000000"/>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w:t>
      </w:r>
      <w:r>
        <w:rPr>
          <w:rFonts w:hint="eastAsia" w:ascii="仿宋_GB2312" w:eastAsia="仿宋_GB2312"/>
          <w:sz w:val="32"/>
          <w:szCs w:val="32"/>
        </w:rPr>
        <w:t>式，确定</w:t>
      </w:r>
      <w:r>
        <w:rPr>
          <w:rFonts w:hint="eastAsia" w:ascii="仿宋_GB2312" w:eastAsia="仿宋_GB2312"/>
          <w:sz w:val="32"/>
          <w:szCs w:val="32"/>
          <w:lang w:val="en-US" w:eastAsia="zh-CN"/>
        </w:rPr>
        <w:t>宁东基地35kV白梅甲乙线供电线路迁改工作设计单位</w:t>
      </w:r>
      <w:r>
        <w:rPr>
          <w:rFonts w:hint="eastAsia" w:ascii="仿宋_GB2312" w:eastAsia="仿宋_GB2312"/>
          <w:sz w:val="32"/>
          <w:szCs w:val="32"/>
        </w:rPr>
        <w:t>。</w:t>
      </w:r>
      <w:r>
        <w:rPr>
          <w:rFonts w:hint="eastAsia" w:ascii="仿宋_GB2312" w:hAnsi="宋体" w:eastAsia="仿宋_GB2312" w:cs="仿宋_GB2312"/>
          <w:color w:val="000000"/>
          <w:sz w:val="32"/>
          <w:szCs w:val="32"/>
          <w:shd w:val="clear" w:color="auto" w:fill="FFFFFF"/>
        </w:rPr>
        <w:t>现将</w:t>
      </w:r>
      <w:r>
        <w:rPr>
          <w:rFonts w:hint="eastAsia" w:ascii="仿宋_GB2312" w:eastAsia="仿宋_GB2312" w:cs="仿宋_GB2312"/>
          <w:sz w:val="32"/>
          <w:szCs w:val="32"/>
        </w:rPr>
        <w:t>相关事宜公告如下：</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一、工作概况</w:t>
      </w:r>
    </w:p>
    <w:p>
      <w:pPr>
        <w:adjustRightInd w:val="0"/>
        <w:snapToGrid w:val="0"/>
        <w:spacing w:line="560" w:lineRule="exact"/>
        <w:ind w:firstLine="645"/>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工作名称</w:t>
      </w:r>
      <w:r>
        <w:rPr>
          <w:rFonts w:hint="eastAsia" w:ascii="仿宋_GB2312" w:hAnsi="宋体" w:eastAsia="仿宋_GB2312" w:cs="仿宋_GB2312"/>
          <w:color w:val="000000"/>
          <w:kern w:val="0"/>
          <w:sz w:val="32"/>
          <w:szCs w:val="32"/>
          <w:shd w:val="clear" w:color="auto" w:fill="FFFFFF"/>
        </w:rPr>
        <w:t>：</w:t>
      </w:r>
      <w:r>
        <w:rPr>
          <w:rFonts w:hint="eastAsia" w:ascii="仿宋_GB2312" w:eastAsia="仿宋_GB2312"/>
          <w:sz w:val="32"/>
          <w:szCs w:val="32"/>
          <w:lang w:val="en-US" w:eastAsia="zh-CN"/>
        </w:rPr>
        <w:t>宁东基地35kV白梅甲乙线供电线路迁改工作</w:t>
      </w:r>
    </w:p>
    <w:p>
      <w:pPr>
        <w:snapToGrid w:val="0"/>
        <w:spacing w:line="560" w:lineRule="exact"/>
        <w:ind w:firstLine="643"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rPr>
        <w:t>宁夏回族自治区宁东能源化工基地管理委员会</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w:t>
      </w:r>
    </w:p>
    <w:p>
      <w:pPr>
        <w:snapToGrid w:val="0"/>
        <w:spacing w:line="560" w:lineRule="exact"/>
        <w:ind w:firstLine="643" w:firstLineChars="200"/>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工作地点：</w:t>
      </w:r>
      <w:r>
        <w:rPr>
          <w:rFonts w:hint="eastAsia" w:ascii="仿宋_GB2312" w:hAnsi="宋体" w:eastAsia="仿宋_GB2312" w:cs="仿宋_GB2312"/>
          <w:color w:val="000000"/>
          <w:kern w:val="0"/>
          <w:sz w:val="32"/>
          <w:szCs w:val="32"/>
          <w:shd w:val="clear" w:color="auto" w:fill="FFFFFF"/>
        </w:rPr>
        <w:t>宁东基地</w:t>
      </w:r>
      <w:r>
        <w:rPr>
          <w:rFonts w:hint="eastAsia" w:ascii="仿宋_GB2312" w:hAnsi="宋体" w:eastAsia="仿宋_GB2312" w:cs="仿宋_GB2312"/>
          <w:color w:val="000000"/>
          <w:kern w:val="0"/>
          <w:sz w:val="32"/>
          <w:szCs w:val="32"/>
          <w:shd w:val="clear" w:color="auto" w:fill="FFFFFF"/>
          <w:lang w:eastAsia="zh-CN"/>
        </w:rPr>
        <w:t>化工新材料园区</w:t>
      </w:r>
    </w:p>
    <w:p>
      <w:pPr>
        <w:snapToGrid w:val="0"/>
        <w:spacing w:line="560" w:lineRule="exact"/>
        <w:ind w:firstLine="643" w:firstLineChars="200"/>
        <w:rPr>
          <w:rFonts w:hint="eastAsia" w:ascii="仿宋_GB2312" w:hAnsi="仿宋_GB2312" w:eastAsia="仿宋_GB2312" w:cs="仿宋_GB2312"/>
          <w:b w:val="0"/>
          <w:sz w:val="32"/>
          <w:szCs w:val="32"/>
          <w:lang w:val="en-US" w:eastAsia="zh-CN" w:bidi="ar-SA"/>
        </w:rPr>
      </w:pPr>
      <w:r>
        <w:rPr>
          <w:rFonts w:hint="eastAsia" w:ascii="仿宋_GB2312" w:hAnsi="宋体" w:eastAsia="仿宋_GB2312" w:cs="仿宋_GB2312"/>
          <w:b/>
          <w:bCs/>
          <w:color w:val="000000"/>
          <w:kern w:val="0"/>
          <w:sz w:val="32"/>
          <w:szCs w:val="32"/>
          <w:shd w:val="clear" w:color="auto" w:fill="FFFFFF"/>
          <w:lang w:eastAsia="zh-CN"/>
        </w:rPr>
        <w:t>工作内容：</w:t>
      </w:r>
      <w:r>
        <w:rPr>
          <w:rFonts w:hint="eastAsia" w:ascii="仿宋_GB2312" w:hAnsi="仿宋_GB2312" w:eastAsia="仿宋_GB2312" w:cs="仿宋_GB2312"/>
          <w:b w:val="0"/>
          <w:sz w:val="32"/>
          <w:szCs w:val="32"/>
          <w:lang w:val="en-US" w:eastAsia="zh-CN" w:bidi="ar-SA"/>
        </w:rPr>
        <w:t>对原35kv白梅甲线、35kv白梅甲线供电线路进行迁改，迁改长度约4公里。</w:t>
      </w:r>
    </w:p>
    <w:p>
      <w:pPr>
        <w:pStyle w:val="2"/>
        <w:rPr>
          <w:rFonts w:hint="default"/>
          <w:lang w:val="en-US" w:eastAsia="zh-CN"/>
        </w:rPr>
      </w:pPr>
      <w:r>
        <w:rPr>
          <w:rFonts w:hint="eastAsia" w:ascii="仿宋_GB2312" w:hAnsi="仿宋_GB2312" w:eastAsia="仿宋_GB2312" w:cs="仿宋_GB2312"/>
          <w:b w:val="0"/>
          <w:sz w:val="32"/>
          <w:szCs w:val="32"/>
          <w:lang w:val="en-US" w:eastAsia="zh-CN" w:bidi="ar-SA"/>
        </w:rPr>
        <w:t xml:space="preserve">  </w:t>
      </w:r>
      <w:r>
        <w:rPr>
          <w:rFonts w:hint="eastAsia" w:ascii="仿宋_GB2312" w:hAnsi="宋体" w:eastAsia="仿宋_GB2312" w:cs="仿宋_GB2312"/>
          <w:b/>
          <w:bCs/>
          <w:color w:val="000000"/>
          <w:kern w:val="0"/>
          <w:sz w:val="32"/>
          <w:szCs w:val="32"/>
          <w:shd w:val="clear" w:color="auto" w:fill="FFFFFF"/>
          <w:lang w:val="en-US" w:eastAsia="zh-CN" w:bidi="ar-SA"/>
        </w:rPr>
        <w:t xml:space="preserve">  设计阶段：</w:t>
      </w:r>
      <w:r>
        <w:rPr>
          <w:rFonts w:hint="eastAsia" w:ascii="仿宋_GB2312" w:hAnsi="仿宋_GB2312" w:eastAsia="仿宋_GB2312" w:cs="仿宋_GB2312"/>
          <w:b w:val="0"/>
          <w:sz w:val="32"/>
          <w:szCs w:val="32"/>
          <w:lang w:val="en-US" w:eastAsia="zh-CN" w:bidi="ar-SA"/>
        </w:rPr>
        <w:t>施工图设计</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提交比选文件应包括下列内容：</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参选人基本情况表（须附相关资质复印件并加盖公章）；</w:t>
      </w:r>
    </w:p>
    <w:p>
      <w:pPr>
        <w:snapToGrid w:val="0"/>
        <w:spacing w:line="560" w:lineRule="exact"/>
        <w:ind w:firstLine="640" w:firstLineChars="200"/>
        <w:rPr>
          <w:rFonts w:ascii="仿宋_GB2312" w:hAnsi="宋体" w:eastAsia="仿宋_GB2312" w:cs="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服务承诺书。</w:t>
      </w:r>
      <w:r>
        <w:rPr>
          <w:rFonts w:ascii="仿宋_GB2312" w:hAnsi="宋体" w:eastAsia="仿宋_GB2312" w:cs="仿宋_GB2312"/>
          <w:color w:val="000000"/>
          <w:kern w:val="0"/>
          <w:sz w:val="32"/>
          <w:szCs w:val="32"/>
          <w:shd w:val="clear" w:color="auto" w:fill="FFFFFF"/>
        </w:rPr>
        <w:t xml:space="preserve"> </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三、报价</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w:t>
      </w:r>
      <w:r>
        <w:rPr>
          <w:rFonts w:hint="eastAsia" w:ascii="仿宋_GB2312" w:hAnsi="宋体" w:eastAsia="仿宋_GB2312" w:cs="宋体"/>
          <w:kern w:val="0"/>
          <w:sz w:val="32"/>
          <w:szCs w:val="32"/>
          <w:lang w:eastAsia="zh-CN"/>
        </w:rPr>
        <w:t>总价</w:t>
      </w:r>
      <w:r>
        <w:rPr>
          <w:rFonts w:hint="eastAsia" w:ascii="仿宋_GB2312" w:hAnsi="宋体" w:eastAsia="仿宋_GB2312" w:cs="宋体"/>
          <w:kern w:val="0"/>
          <w:sz w:val="32"/>
          <w:szCs w:val="32"/>
        </w:rPr>
        <w:t>报价，最高报价不得超过</w:t>
      </w:r>
      <w:r>
        <w:rPr>
          <w:rFonts w:hint="eastAsia" w:ascii="仿宋_GB2312" w:hAnsi="宋体" w:eastAsia="仿宋_GB2312" w:cs="宋体"/>
          <w:kern w:val="0"/>
          <w:sz w:val="32"/>
          <w:szCs w:val="32"/>
          <w:lang w:val="en-US" w:eastAsia="zh-CN"/>
        </w:rPr>
        <w:t>20万元</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参选人提交比选文件，</w:t>
      </w:r>
      <w:r>
        <w:rPr>
          <w:rFonts w:hint="eastAsia" w:ascii="仿宋_GB2312" w:hAnsi="宋体" w:eastAsia="仿宋_GB2312" w:cs="仿宋_GB2312"/>
          <w:color w:val="000000"/>
          <w:kern w:val="0"/>
          <w:sz w:val="32"/>
          <w:szCs w:val="32"/>
          <w:shd w:val="clear" w:color="auto" w:fill="FFFFFF"/>
          <w:lang w:eastAsia="zh-CN"/>
        </w:rPr>
        <w:t>壹</w:t>
      </w:r>
      <w:r>
        <w:rPr>
          <w:rFonts w:hint="eastAsia" w:ascii="仿宋_GB2312" w:hAnsi="宋体" w:eastAsia="仿宋_GB2312" w:cs="仿宋_GB2312"/>
          <w:color w:val="000000"/>
          <w:kern w:val="0"/>
          <w:sz w:val="32"/>
          <w:szCs w:val="32"/>
          <w:shd w:val="clear" w:color="auto" w:fill="FFFFFF"/>
        </w:rPr>
        <w:t>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比选文件的均需打印或使用不褪色的蓝、黑墨水笔书写，字迹应清晰易于辨认。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比选文件应装订成册，并编制目录，装订应牢固、不易拆散和换页。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w:t>
      </w:r>
      <w:r>
        <w:rPr>
          <w:rFonts w:hint="eastAsia" w:ascii="仿宋_GB2312" w:hAnsi="宋体" w:eastAsia="仿宋_GB2312" w:cs="仿宋_GB2312"/>
          <w:kern w:val="0"/>
          <w:sz w:val="32"/>
          <w:szCs w:val="32"/>
          <w:lang w:eastAsia="zh-CN"/>
        </w:rPr>
        <w:t>2022年</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lang w:eastAsia="zh-CN"/>
        </w:rPr>
        <w:t>月</w:t>
      </w:r>
      <w:r>
        <w:rPr>
          <w:rFonts w:hint="eastAsia" w:ascii="仿宋_GB2312" w:hAnsi="宋体" w:eastAsia="仿宋_GB2312" w:cs="仿宋_GB2312"/>
          <w:kern w:val="0"/>
          <w:sz w:val="32"/>
          <w:szCs w:val="32"/>
          <w:lang w:val="en-US" w:eastAsia="zh-CN"/>
        </w:rPr>
        <w:t>31</w:t>
      </w:r>
      <w:r>
        <w:rPr>
          <w:rFonts w:hint="eastAsia" w:ascii="仿宋_GB2312" w:hAnsi="宋体" w:eastAsia="仿宋_GB2312" w:cs="仿宋_GB2312"/>
          <w:kern w:val="0"/>
          <w:sz w:val="32"/>
          <w:szCs w:val="32"/>
          <w:lang w:eastAsia="zh-CN"/>
        </w:rPr>
        <w:t>日10:00时</w:t>
      </w:r>
      <w:r>
        <w:rPr>
          <w:rFonts w:hint="eastAsia" w:ascii="仿宋_GB2312" w:hAnsi="宋体" w:eastAsia="仿宋_GB2312" w:cs="仿宋_GB2312"/>
          <w:kern w:val="0"/>
          <w:sz w:val="32"/>
          <w:szCs w:val="32"/>
        </w:rPr>
        <w:t>前提交至宁东基地管委会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r>
        <w:rPr>
          <w:rFonts w:hint="eastAsia" w:ascii="仿宋_GB2312" w:hAnsi="宋体" w:eastAsia="仿宋_GB2312" w:cs="仿宋_GB2312"/>
          <w:kern w:val="0"/>
          <w:sz w:val="32"/>
          <w:szCs w:val="32"/>
          <w:lang w:eastAsia="zh-CN"/>
        </w:rPr>
        <w:t>2022年</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lang w:eastAsia="zh-CN"/>
        </w:rPr>
        <w:t>月</w:t>
      </w:r>
      <w:r>
        <w:rPr>
          <w:rFonts w:hint="eastAsia" w:ascii="仿宋_GB2312" w:hAnsi="宋体" w:eastAsia="仿宋_GB2312" w:cs="仿宋_GB2312"/>
          <w:kern w:val="0"/>
          <w:sz w:val="32"/>
          <w:szCs w:val="32"/>
          <w:lang w:val="en-US" w:eastAsia="zh-CN"/>
        </w:rPr>
        <w:t>31</w:t>
      </w:r>
      <w:r>
        <w:rPr>
          <w:rFonts w:hint="eastAsia" w:ascii="仿宋_GB2312" w:hAnsi="宋体" w:eastAsia="仿宋_GB2312" w:cs="仿宋_GB2312"/>
          <w:kern w:val="0"/>
          <w:sz w:val="32"/>
          <w:szCs w:val="32"/>
          <w:lang w:eastAsia="zh-CN"/>
        </w:rPr>
        <w:t>日10:00时</w:t>
      </w:r>
      <w:r>
        <w:rPr>
          <w:rFonts w:hint="eastAsia" w:ascii="仿宋_GB2312" w:hAnsi="宋体" w:eastAsia="仿宋_GB2312" w:cs="仿宋_GB2312"/>
          <w:kern w:val="0"/>
          <w:sz w:val="32"/>
          <w:szCs w:val="32"/>
        </w:rPr>
        <w:t>之后不再接受比选文件。</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公开比选时间：</w:t>
      </w:r>
      <w:r>
        <w:rPr>
          <w:rFonts w:hint="eastAsia" w:ascii="仿宋_GB2312" w:hAnsi="宋体" w:eastAsia="仿宋_GB2312" w:cs="仿宋_GB2312"/>
          <w:kern w:val="0"/>
          <w:sz w:val="32"/>
          <w:szCs w:val="32"/>
          <w:lang w:eastAsia="zh-CN"/>
        </w:rPr>
        <w:t>2022年</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lang w:eastAsia="zh-CN"/>
        </w:rPr>
        <w:t>月</w:t>
      </w:r>
      <w:r>
        <w:rPr>
          <w:rFonts w:hint="eastAsia" w:ascii="仿宋_GB2312" w:hAnsi="宋体" w:eastAsia="仿宋_GB2312" w:cs="仿宋_GB2312"/>
          <w:kern w:val="0"/>
          <w:sz w:val="32"/>
          <w:szCs w:val="32"/>
          <w:lang w:val="en-US" w:eastAsia="zh-CN"/>
        </w:rPr>
        <w:t>31</w:t>
      </w:r>
      <w:r>
        <w:rPr>
          <w:rFonts w:hint="eastAsia" w:ascii="仿宋_GB2312" w:hAnsi="宋体" w:eastAsia="仿宋_GB2312" w:cs="仿宋_GB2312"/>
          <w:kern w:val="0"/>
          <w:sz w:val="32"/>
          <w:szCs w:val="32"/>
          <w:lang w:eastAsia="zh-CN"/>
        </w:rPr>
        <w:t>日10:00时</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参加人员：</w:t>
      </w:r>
      <w:r>
        <w:rPr>
          <w:rFonts w:hint="eastAsia" w:ascii="仿宋_GB2312" w:hAnsi="宋体" w:eastAsia="仿宋_GB2312" w:cs="仿宋_GB2312"/>
          <w:kern w:val="0"/>
          <w:sz w:val="32"/>
          <w:szCs w:val="32"/>
          <w:lang w:eastAsia="zh-CN"/>
        </w:rPr>
        <w:t>建设和交通</w:t>
      </w:r>
      <w:r>
        <w:rPr>
          <w:rFonts w:hint="eastAsia" w:ascii="仿宋_GB2312" w:hAnsi="宋体" w:eastAsia="仿宋_GB2312" w:cs="仿宋_GB2312"/>
          <w:kern w:val="0"/>
          <w:sz w:val="32"/>
          <w:szCs w:val="32"/>
        </w:rPr>
        <w:t>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）经确认无误后，由有关工作人员当众拆封，宣读报价，并经参选人授权委托人确认签</w:t>
      </w:r>
      <w:bookmarkStart w:id="0" w:name="_GoBack"/>
      <w:bookmarkEnd w:id="0"/>
      <w:r>
        <w:rPr>
          <w:rFonts w:hint="eastAsia" w:ascii="仿宋_GB2312" w:hAnsi="宋体" w:eastAsia="仿宋_GB2312" w:cs="仿宋_GB2312"/>
          <w:color w:val="000000"/>
          <w:kern w:val="0"/>
          <w:sz w:val="32"/>
          <w:szCs w:val="32"/>
          <w:shd w:val="clear" w:color="auto" w:fill="FFFFFF"/>
        </w:rPr>
        <w:t>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w:t>
      </w:r>
      <w:r>
        <w:rPr>
          <w:rFonts w:hint="eastAsia" w:ascii="仿宋_GB2312" w:hAnsi="宋体" w:eastAsia="仿宋_GB2312" w:cs="仿宋_GB2312"/>
          <w:color w:val="000000"/>
          <w:kern w:val="0"/>
          <w:sz w:val="32"/>
          <w:szCs w:val="32"/>
          <w:shd w:val="clear" w:color="auto" w:fill="FFFFFF"/>
          <w:lang w:eastAsia="zh-CN"/>
        </w:rPr>
        <w:t>金融</w:t>
      </w:r>
      <w:r>
        <w:rPr>
          <w:rFonts w:hint="eastAsia" w:ascii="仿宋_GB2312" w:hAnsi="宋体" w:eastAsia="仿宋_GB2312" w:cs="仿宋_GB2312"/>
          <w:color w:val="000000"/>
          <w:kern w:val="0"/>
          <w:sz w:val="32"/>
          <w:szCs w:val="32"/>
          <w:shd w:val="clear" w:color="auto" w:fill="FFFFFF"/>
        </w:rPr>
        <w:t>局组成。</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九、</w:t>
      </w:r>
      <w:r>
        <w:rPr>
          <w:rFonts w:hint="eastAsia" w:ascii="黑体" w:hAnsi="黑体" w:eastAsia="黑体" w:cs="黑体"/>
          <w:color w:val="000000"/>
          <w:kern w:val="0"/>
          <w:sz w:val="32"/>
          <w:szCs w:val="32"/>
          <w:shd w:val="clear" w:color="auto" w:fill="FFFFFF"/>
        </w:rPr>
        <w:t>比选原则及主要方法</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公开比选采用最低价中标法的原则，根据参选单位报价，由低到高进行排列，原则上报价最低的确认为中选单位。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p>
      <w:pPr>
        <w:pStyle w:val="2"/>
      </w:pPr>
    </w:p>
    <w:sectPr>
      <w:footerReference r:id="rId3" w:type="default"/>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A0NWMzYTA1ZDhjYTg2ZmYyZGM4NDVkYzYyNmUifQ=="/>
  </w:docVars>
  <w:rsids>
    <w:rsidRoot w:val="003C5160"/>
    <w:rsid w:val="0038189E"/>
    <w:rsid w:val="0039743A"/>
    <w:rsid w:val="003C5160"/>
    <w:rsid w:val="00942BC9"/>
    <w:rsid w:val="00C22C5E"/>
    <w:rsid w:val="00E75FBB"/>
    <w:rsid w:val="0130300C"/>
    <w:rsid w:val="066231BB"/>
    <w:rsid w:val="06D3120C"/>
    <w:rsid w:val="118A56CB"/>
    <w:rsid w:val="11D743C4"/>
    <w:rsid w:val="2269311A"/>
    <w:rsid w:val="29B919ED"/>
    <w:rsid w:val="32A40F4A"/>
    <w:rsid w:val="36574FB4"/>
    <w:rsid w:val="3A874696"/>
    <w:rsid w:val="3F6E10A9"/>
    <w:rsid w:val="4296466B"/>
    <w:rsid w:val="6656075B"/>
    <w:rsid w:val="6A5838B6"/>
    <w:rsid w:val="6B7A76EF"/>
    <w:rsid w:val="6D1622C3"/>
    <w:rsid w:val="784E7C29"/>
    <w:rsid w:val="7C2905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黑体"/>
      <w:b/>
      <w:sz w:val="32"/>
      <w:szCs w:val="24"/>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6">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1713</Words>
  <Characters>1816</Characters>
  <Lines>0</Lines>
  <Paragraphs>0</Paragraphs>
  <TotalTime>15</TotalTime>
  <ScaleCrop>false</ScaleCrop>
  <LinksUpToDate>false</LinksUpToDate>
  <CharactersWithSpaces>1843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2019-11-28T03:23:00Z</dcterms:created>
  <dc:creator>妥。</dc:creator>
  <cp:lastModifiedBy>郭峻铭</cp:lastModifiedBy>
  <dcterms:modified xsi:type="dcterms:W3CDTF">2022-08-26T01:43:47Z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7A791813C0FF4E9A9AE8A0B3C9E49505</vt:lpwstr>
  </property>
</Properties>
</file>