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p>
    <w:p>
      <w:pPr>
        <w:spacing w:line="540" w:lineRule="exact"/>
        <w:jc w:val="center"/>
        <w:rPr>
          <w:rFonts w:hint="eastAsia" w:ascii="方正小标宋简体" w:hAnsi="方正小标宋简体" w:eastAsia="方正小标宋简体" w:cs="方正小标宋简体"/>
          <w:b w:val="0"/>
          <w:bCs w:val="0"/>
          <w:sz w:val="44"/>
          <w:szCs w:val="44"/>
          <w:lang w:eastAsia="zh-CN"/>
        </w:rPr>
      </w:pPr>
    </w:p>
    <w:p>
      <w:pPr>
        <w:pStyle w:val="2"/>
        <w:jc w:val="center"/>
        <w:rPr>
          <w:rFonts w:hint="eastAsia"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宁东新城银湖公园供电线路迁移改造工程设计单位</w:t>
      </w:r>
    </w:p>
    <w:p/>
    <w:p>
      <w:pPr>
        <w:spacing w:line="360" w:lineRule="auto"/>
        <w:rPr>
          <w:rFonts w:ascii="仿宋_GB2312" w:hAnsi="微软雅黑" w:eastAsia="仿宋_GB2312"/>
          <w:sz w:val="20"/>
          <w:szCs w:val="20"/>
        </w:rPr>
      </w:pP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件</w:t>
      </w: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lang w:eastAsia="zh-CN"/>
        </w:rPr>
      </w:pPr>
    </w:p>
    <w:p>
      <w:pPr>
        <w:spacing w:line="360" w:lineRule="auto"/>
        <w:ind w:firstLine="720" w:firstLineChars="200"/>
        <w:rPr>
          <w:rFonts w:ascii="仿宋_GB2312" w:hAnsi="微软雅黑" w:eastAsia="仿宋_GB2312" w:cs="宋体"/>
          <w:sz w:val="36"/>
          <w:szCs w:val="36"/>
        </w:rPr>
      </w:pPr>
      <w:r>
        <w:rPr>
          <w:rFonts w:hint="eastAsia" w:ascii="仿宋_GB2312" w:hAnsi="微软雅黑" w:eastAsia="仿宋_GB2312" w:cs="宋体"/>
          <w:sz w:val="36"/>
          <w:szCs w:val="36"/>
        </w:rPr>
        <w:t>编制单位：宁东基地管委会</w:t>
      </w:r>
      <w:r>
        <w:rPr>
          <w:rFonts w:hint="eastAsia" w:ascii="仿宋_GB2312" w:hAnsi="微软雅黑" w:eastAsia="仿宋_GB2312" w:cs="宋体"/>
          <w:sz w:val="36"/>
          <w:szCs w:val="36"/>
          <w:lang w:eastAsia="zh-CN"/>
        </w:rPr>
        <w:t>建设和交通</w:t>
      </w:r>
      <w:r>
        <w:rPr>
          <w:rFonts w:hint="eastAsia" w:ascii="仿宋_GB2312" w:hAnsi="微软雅黑" w:eastAsia="仿宋_GB2312" w:cs="宋体"/>
          <w:sz w:val="36"/>
          <w:szCs w:val="36"/>
        </w:rPr>
        <w:t>局</w:t>
      </w:r>
    </w:p>
    <w:p>
      <w:pPr>
        <w:spacing w:line="360" w:lineRule="auto"/>
        <w:ind w:firstLine="720" w:firstLineChars="200"/>
        <w:rPr>
          <w:rFonts w:eastAsia="方正小标宋简体"/>
          <w:sz w:val="44"/>
          <w:szCs w:val="44"/>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2</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8</w:t>
      </w:r>
      <w:r>
        <w:rPr>
          <w:rFonts w:hint="eastAsia" w:ascii="仿宋_GB2312" w:hAnsi="微软雅黑" w:eastAsia="仿宋_GB2312" w:cs="宋体"/>
          <w:sz w:val="36"/>
          <w:szCs w:val="36"/>
        </w:rPr>
        <w:t>月</w:t>
      </w:r>
    </w:p>
    <w:p>
      <w:pPr>
        <w:spacing w:line="560" w:lineRule="exact"/>
        <w:rPr>
          <w:rFonts w:hint="eastAsia" w:ascii="仿宋_GB2312" w:eastAsia="仿宋_GB2312" w:cs="仿宋_GB2312"/>
          <w:b/>
          <w:bCs/>
          <w:sz w:val="32"/>
          <w:szCs w:val="32"/>
        </w:rPr>
        <w:sectPr>
          <w:pgSz w:w="11906" w:h="16838"/>
          <w:pgMar w:top="1440" w:right="1800" w:bottom="1440" w:left="1800" w:header="851" w:footer="992" w:gutter="0"/>
          <w:cols w:space="425" w:num="1"/>
          <w:docGrid w:type="lines" w:linePitch="312" w:charSpace="0"/>
        </w:sectPr>
      </w:pPr>
    </w:p>
    <w:p>
      <w:pPr>
        <w:spacing w:line="560" w:lineRule="exact"/>
        <w:ind w:firstLine="220" w:firstLineChars="50"/>
        <w:jc w:val="center"/>
        <w:rPr>
          <w:rFonts w:hint="eastAsia" w:ascii="黑体" w:hAnsi="黑体" w:eastAsia="方正小标宋简体"/>
          <w:color w:val="000000"/>
          <w:sz w:val="32"/>
          <w:szCs w:val="32"/>
          <w:lang w:eastAsia="zh-CN"/>
        </w:rPr>
      </w:pPr>
      <w:r>
        <w:rPr>
          <w:rFonts w:hint="eastAsia" w:ascii="方正小标宋简体" w:hAnsi="方正小标宋简体" w:eastAsia="方正小标宋简体" w:cs="方正小标宋简体"/>
          <w:sz w:val="44"/>
          <w:szCs w:val="44"/>
          <w:lang w:val="en-US" w:eastAsia="zh-CN"/>
        </w:rPr>
        <w:t>宁东新城银湖公园供电线路迁移改造工程设计单位</w:t>
      </w:r>
      <w:r>
        <w:rPr>
          <w:rFonts w:hint="eastAsia" w:ascii="方正小标宋简体" w:eastAsia="方正小标宋简体" w:cs="方正小标宋简体"/>
          <w:sz w:val="44"/>
          <w:szCs w:val="44"/>
        </w:rPr>
        <w:t>比选</w:t>
      </w:r>
      <w:r>
        <w:rPr>
          <w:rFonts w:hint="eastAsia" w:ascii="方正小标宋简体" w:eastAsia="方正小标宋简体" w:cs="方正小标宋简体"/>
          <w:sz w:val="44"/>
          <w:szCs w:val="44"/>
          <w:lang w:eastAsia="zh-CN"/>
        </w:rPr>
        <w:t>文件</w:t>
      </w:r>
    </w:p>
    <w:p>
      <w:pPr>
        <w:snapToGrid w:val="0"/>
        <w:spacing w:line="560" w:lineRule="exact"/>
        <w:ind w:firstLine="640" w:firstLineChars="200"/>
        <w:rPr>
          <w:rFonts w:ascii="黑体" w:hAnsi="黑体" w:eastAsia="黑体"/>
          <w:color w:val="000000"/>
          <w:sz w:val="32"/>
          <w:szCs w:val="32"/>
        </w:rPr>
      </w:pPr>
    </w:p>
    <w:p>
      <w:pPr>
        <w:keepNext w:val="0"/>
        <w:keepLines w:val="0"/>
        <w:widowControl/>
        <w:kinsoku/>
        <w:wordWrap/>
        <w:overflowPunct/>
        <w:topLinePunct w:val="0"/>
        <w:autoSpaceDE/>
        <w:autoSpaceDN/>
        <w:bidi w:val="0"/>
        <w:adjustRightInd/>
        <w:snapToGrid/>
        <w:spacing w:line="560" w:lineRule="exact"/>
        <w:ind w:firstLine="480" w:firstLineChars="150"/>
        <w:textAlignment w:val="auto"/>
        <w:rPr>
          <w:rFonts w:hint="eastAsia" w:ascii="黑体" w:hAnsi="黑体" w:eastAsia="黑体" w:cs="黑体"/>
          <w:color w:val="000000"/>
          <w:sz w:val="32"/>
          <w:szCs w:val="32"/>
        </w:rPr>
      </w:pPr>
      <w:r>
        <w:rPr>
          <w:rFonts w:hint="eastAsia" w:ascii="仿宋_GB2312" w:eastAsia="仿宋_GB2312"/>
          <w:sz w:val="32"/>
          <w:szCs w:val="32"/>
        </w:rPr>
        <w:t>参照《宁东能源化工基地管委会政府投资项目招标投标管理监督暂行办法》《宁东能源化工基地管委会政府投资项目招标投标管理监督暂行办法的补充规定》的有关要求，</w:t>
      </w:r>
      <w:r>
        <w:rPr>
          <w:rFonts w:hint="eastAsia" w:ascii="仿宋_GB2312" w:eastAsia="仿宋_GB2312"/>
          <w:sz w:val="32"/>
          <w:szCs w:val="32"/>
          <w:lang w:eastAsia="zh-CN"/>
        </w:rPr>
        <w:t>拟</w:t>
      </w:r>
      <w:r>
        <w:rPr>
          <w:rFonts w:hint="eastAsia" w:ascii="仿宋_GB2312" w:hAnsi="宋体" w:eastAsia="仿宋_GB2312" w:cs="仿宋_GB2312"/>
          <w:color w:val="000000"/>
          <w:sz w:val="32"/>
          <w:szCs w:val="32"/>
          <w:shd w:val="clear" w:color="auto" w:fill="FFFFFF"/>
        </w:rPr>
        <w:t>通过公开比选的方</w:t>
      </w:r>
      <w:r>
        <w:rPr>
          <w:rFonts w:hint="eastAsia" w:ascii="仿宋_GB2312" w:eastAsia="仿宋_GB2312"/>
          <w:sz w:val="32"/>
          <w:szCs w:val="32"/>
        </w:rPr>
        <w:t>式，确定</w:t>
      </w:r>
      <w:r>
        <w:rPr>
          <w:rFonts w:hint="eastAsia" w:ascii="仿宋_GB2312" w:eastAsia="仿宋_GB2312"/>
          <w:sz w:val="32"/>
          <w:szCs w:val="32"/>
          <w:lang w:val="en-US" w:eastAsia="zh-CN"/>
        </w:rPr>
        <w:t>宁东新城银湖公园供电线路迁移改造工程设计单位</w:t>
      </w:r>
      <w:r>
        <w:rPr>
          <w:rFonts w:hint="eastAsia" w:ascii="仿宋_GB2312" w:eastAsia="仿宋_GB2312"/>
          <w:sz w:val="32"/>
          <w:szCs w:val="32"/>
        </w:rPr>
        <w:t>。</w:t>
      </w:r>
      <w:r>
        <w:rPr>
          <w:rFonts w:hint="eastAsia" w:ascii="仿宋_GB2312" w:hAnsi="宋体" w:eastAsia="仿宋_GB2312" w:cs="仿宋_GB2312"/>
          <w:color w:val="000000"/>
          <w:sz w:val="32"/>
          <w:szCs w:val="32"/>
          <w:shd w:val="clear" w:color="auto" w:fill="FFFFFF"/>
        </w:rPr>
        <w:t>现将</w:t>
      </w:r>
      <w:r>
        <w:rPr>
          <w:rFonts w:hint="eastAsia" w:ascii="仿宋_GB2312" w:eastAsia="仿宋_GB2312" w:cs="仿宋_GB2312"/>
          <w:sz w:val="32"/>
          <w:szCs w:val="32"/>
        </w:rPr>
        <w:t>相关事宜公告如下：</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工程</w:t>
      </w:r>
      <w:r>
        <w:rPr>
          <w:rFonts w:hint="eastAsia" w:ascii="黑体" w:hAnsi="黑体" w:eastAsia="黑体" w:cs="黑体"/>
          <w:color w:val="000000"/>
          <w:sz w:val="32"/>
          <w:szCs w:val="32"/>
        </w:rPr>
        <w:t>概况</w:t>
      </w:r>
    </w:p>
    <w:p>
      <w:pPr>
        <w:adjustRightInd w:val="0"/>
        <w:snapToGrid w:val="0"/>
        <w:spacing w:line="560" w:lineRule="exact"/>
        <w:ind w:firstLine="645"/>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lang w:eastAsia="zh-CN"/>
        </w:rPr>
        <w:t>工程</w:t>
      </w:r>
      <w:r>
        <w:rPr>
          <w:rFonts w:hint="eastAsia" w:ascii="仿宋_GB2312" w:hAnsi="宋体" w:eastAsia="仿宋_GB2312" w:cs="仿宋_GB2312"/>
          <w:b/>
          <w:bCs/>
          <w:color w:val="000000"/>
          <w:kern w:val="0"/>
          <w:sz w:val="32"/>
          <w:szCs w:val="32"/>
          <w:shd w:val="clear" w:color="auto" w:fill="FFFFFF"/>
        </w:rPr>
        <w:t>名称</w:t>
      </w:r>
      <w:r>
        <w:rPr>
          <w:rFonts w:hint="eastAsia" w:ascii="仿宋_GB2312" w:hAnsi="宋体" w:eastAsia="仿宋_GB2312" w:cs="仿宋_GB2312"/>
          <w:color w:val="000000"/>
          <w:kern w:val="0"/>
          <w:sz w:val="32"/>
          <w:szCs w:val="32"/>
          <w:shd w:val="clear" w:color="auto" w:fill="FFFFFF"/>
        </w:rPr>
        <w:t>：</w:t>
      </w:r>
      <w:r>
        <w:rPr>
          <w:rFonts w:hint="eastAsia" w:ascii="仿宋_GB2312" w:eastAsia="仿宋_GB2312"/>
          <w:sz w:val="32"/>
          <w:szCs w:val="32"/>
          <w:lang w:val="en-US" w:eastAsia="zh-CN"/>
        </w:rPr>
        <w:t>宁东新城银湖公园供电线路迁移改造工程</w:t>
      </w:r>
    </w:p>
    <w:p>
      <w:pPr>
        <w:snapToGrid w:val="0"/>
        <w:spacing w:line="560" w:lineRule="exact"/>
        <w:ind w:firstLine="643" w:firstLineChars="200"/>
        <w:rPr>
          <w:rFonts w:ascii="仿宋_GB2312" w:hAnsi="宋体" w:eastAsia="仿宋_GB2312"/>
          <w:color w:val="000000"/>
          <w:kern w:val="0"/>
          <w:sz w:val="32"/>
          <w:szCs w:val="32"/>
          <w:shd w:val="clear" w:color="auto" w:fill="FFFFFF"/>
        </w:rPr>
      </w:pPr>
      <w:bookmarkStart w:id="0" w:name="_GoBack"/>
      <w:bookmarkEnd w:id="0"/>
      <w:r>
        <w:rPr>
          <w:rFonts w:hint="eastAsia" w:ascii="仿宋_GB2312" w:hAnsi="宋体" w:eastAsia="仿宋_GB2312" w:cs="仿宋_GB2312"/>
          <w:b/>
          <w:bCs/>
          <w:color w:val="000000"/>
          <w:kern w:val="0"/>
          <w:sz w:val="32"/>
          <w:szCs w:val="32"/>
          <w:shd w:val="clear" w:color="auto" w:fill="FFFFFF"/>
        </w:rPr>
        <w:t>建设单位：</w:t>
      </w:r>
      <w:r>
        <w:rPr>
          <w:rFonts w:hint="eastAsia" w:ascii="仿宋_GB2312" w:hAnsi="宋体" w:eastAsia="仿宋_GB2312" w:cs="仿宋_GB2312"/>
          <w:color w:val="000000"/>
          <w:kern w:val="0"/>
          <w:sz w:val="32"/>
          <w:szCs w:val="32"/>
          <w:shd w:val="clear" w:color="auto" w:fill="FFFFFF"/>
        </w:rPr>
        <w:t>宁夏回族自治区宁东能源化工基地管理委员会</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w:t>
      </w:r>
    </w:p>
    <w:p>
      <w:pPr>
        <w:snapToGrid w:val="0"/>
        <w:spacing w:line="560" w:lineRule="exact"/>
        <w:ind w:firstLine="643" w:firstLineChars="200"/>
        <w:rPr>
          <w:rFonts w:hint="eastAsia" w:ascii="仿宋_GB2312" w:hAnsi="宋体" w:eastAsia="仿宋_GB2312" w:cs="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lang w:eastAsia="zh-CN"/>
        </w:rPr>
        <w:t>工程</w:t>
      </w:r>
      <w:r>
        <w:rPr>
          <w:rFonts w:hint="eastAsia" w:ascii="仿宋_GB2312" w:hAnsi="宋体" w:eastAsia="仿宋_GB2312" w:cs="仿宋_GB2312"/>
          <w:b/>
          <w:bCs/>
          <w:color w:val="000000"/>
          <w:kern w:val="0"/>
          <w:sz w:val="32"/>
          <w:szCs w:val="32"/>
          <w:shd w:val="clear" w:color="auto" w:fill="FFFFFF"/>
        </w:rPr>
        <w:t>地点：</w:t>
      </w:r>
      <w:r>
        <w:rPr>
          <w:rFonts w:hint="eastAsia" w:ascii="仿宋_GB2312" w:hAnsi="宋体" w:eastAsia="仿宋_GB2312" w:cs="仿宋_GB2312"/>
          <w:color w:val="000000"/>
          <w:kern w:val="0"/>
          <w:sz w:val="32"/>
          <w:szCs w:val="32"/>
          <w:shd w:val="clear" w:color="auto" w:fill="FFFFFF"/>
        </w:rPr>
        <w:t>宁东基地</w:t>
      </w:r>
      <w:r>
        <w:rPr>
          <w:rFonts w:hint="eastAsia" w:ascii="仿宋_GB2312" w:hAnsi="宋体" w:eastAsia="仿宋_GB2312" w:cs="仿宋_GB2312"/>
          <w:color w:val="000000"/>
          <w:kern w:val="0"/>
          <w:sz w:val="32"/>
          <w:szCs w:val="32"/>
          <w:shd w:val="clear" w:color="auto" w:fill="FFFFFF"/>
          <w:lang w:eastAsia="zh-CN"/>
        </w:rPr>
        <w:t>化工新材料园区</w:t>
      </w:r>
    </w:p>
    <w:p>
      <w:pPr>
        <w:snapToGrid w:val="0"/>
        <w:spacing w:line="560" w:lineRule="exact"/>
        <w:ind w:firstLine="643" w:firstLineChars="200"/>
        <w:rPr>
          <w:rFonts w:hint="eastAsia" w:ascii="仿宋_GB2312" w:hAnsi="仿宋_GB2312" w:eastAsia="仿宋_GB2312" w:cs="仿宋_GB2312"/>
          <w:b w:val="0"/>
          <w:sz w:val="32"/>
          <w:szCs w:val="32"/>
          <w:lang w:val="en-US" w:eastAsia="zh-CN" w:bidi="ar-SA"/>
        </w:rPr>
      </w:pPr>
      <w:r>
        <w:rPr>
          <w:rFonts w:hint="eastAsia" w:ascii="仿宋_GB2312" w:hAnsi="宋体" w:eastAsia="仿宋_GB2312" w:cs="仿宋_GB2312"/>
          <w:b/>
          <w:bCs/>
          <w:color w:val="000000"/>
          <w:kern w:val="0"/>
          <w:sz w:val="32"/>
          <w:szCs w:val="32"/>
          <w:shd w:val="clear" w:color="auto" w:fill="FFFFFF"/>
          <w:lang w:eastAsia="zh-CN"/>
        </w:rPr>
        <w:t>工程内容：</w:t>
      </w:r>
      <w:r>
        <w:rPr>
          <w:rFonts w:hint="eastAsia" w:ascii="仿宋_GB2312" w:hAnsi="仿宋_GB2312" w:eastAsia="仿宋_GB2312" w:cs="仿宋_GB2312"/>
          <w:b w:val="0"/>
          <w:sz w:val="32"/>
          <w:szCs w:val="32"/>
          <w:lang w:val="en-US" w:eastAsia="zh-CN" w:bidi="ar-SA"/>
        </w:rPr>
        <w:t>对原110kV蒋岳牵供电线路银湖公园段拆除部分进行迁移改造。</w:t>
      </w:r>
    </w:p>
    <w:p>
      <w:pPr>
        <w:pStyle w:val="2"/>
        <w:rPr>
          <w:rFonts w:hint="default"/>
          <w:lang w:val="en-US" w:eastAsia="zh-CN"/>
        </w:rPr>
      </w:pPr>
      <w:r>
        <w:rPr>
          <w:rFonts w:hint="eastAsia" w:ascii="仿宋_GB2312" w:hAnsi="仿宋_GB2312" w:eastAsia="仿宋_GB2312" w:cs="仿宋_GB2312"/>
          <w:b w:val="0"/>
          <w:sz w:val="32"/>
          <w:szCs w:val="32"/>
          <w:lang w:val="en-US" w:eastAsia="zh-CN" w:bidi="ar-SA"/>
        </w:rPr>
        <w:t xml:space="preserve">  </w:t>
      </w:r>
      <w:r>
        <w:rPr>
          <w:rFonts w:hint="eastAsia" w:ascii="仿宋_GB2312" w:hAnsi="宋体" w:eastAsia="仿宋_GB2312" w:cs="仿宋_GB2312"/>
          <w:b/>
          <w:bCs/>
          <w:color w:val="000000"/>
          <w:kern w:val="0"/>
          <w:sz w:val="32"/>
          <w:szCs w:val="32"/>
          <w:shd w:val="clear" w:color="auto" w:fill="FFFFFF"/>
          <w:lang w:val="en-US" w:eastAsia="zh-CN" w:bidi="ar-SA"/>
        </w:rPr>
        <w:t xml:space="preserve">  设计阶段：</w:t>
      </w:r>
      <w:r>
        <w:rPr>
          <w:rFonts w:hint="eastAsia" w:ascii="仿宋_GB2312" w:hAnsi="仿宋_GB2312" w:eastAsia="仿宋_GB2312" w:cs="仿宋_GB2312"/>
          <w:b w:val="0"/>
          <w:kern w:val="2"/>
          <w:sz w:val="32"/>
          <w:szCs w:val="32"/>
          <w:lang w:val="en-US" w:eastAsia="zh-CN" w:bidi="ar-SA"/>
        </w:rPr>
        <w:t>勘察、可行性研究报告编制、初步设计报告编制、施工图设计。</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二、比选文件</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提交比选文件应包括下列内容：</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报价函；</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授权委托书；</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参选人基本情况表（须附相关资质复印件并加盖公章）；</w:t>
      </w:r>
    </w:p>
    <w:p>
      <w:pPr>
        <w:snapToGrid w:val="0"/>
        <w:spacing w:line="560" w:lineRule="exact"/>
        <w:ind w:firstLine="640" w:firstLineChars="200"/>
        <w:rPr>
          <w:rFonts w:ascii="仿宋_GB2312" w:hAnsi="宋体" w:eastAsia="仿宋_GB2312" w:cs="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服务承诺书。</w:t>
      </w:r>
      <w:r>
        <w:rPr>
          <w:rFonts w:ascii="仿宋_GB2312" w:hAnsi="宋体" w:eastAsia="仿宋_GB2312" w:cs="仿宋_GB2312"/>
          <w:color w:val="000000"/>
          <w:kern w:val="0"/>
          <w:sz w:val="32"/>
          <w:szCs w:val="32"/>
          <w:shd w:val="clear" w:color="auto" w:fill="FFFFFF"/>
        </w:rPr>
        <w:t xml:space="preserve"> </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三、报价</w:t>
      </w:r>
    </w:p>
    <w:p>
      <w:pPr>
        <w:snapToGrid w:val="0"/>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本次为</w:t>
      </w:r>
      <w:r>
        <w:rPr>
          <w:rFonts w:hint="eastAsia" w:ascii="仿宋_GB2312" w:hAnsi="宋体" w:eastAsia="仿宋_GB2312" w:cs="宋体"/>
          <w:kern w:val="0"/>
          <w:sz w:val="32"/>
          <w:szCs w:val="32"/>
          <w:lang w:eastAsia="zh-CN"/>
        </w:rPr>
        <w:t>总价</w:t>
      </w:r>
      <w:r>
        <w:rPr>
          <w:rFonts w:hint="eastAsia" w:ascii="仿宋_GB2312" w:hAnsi="宋体" w:eastAsia="仿宋_GB2312" w:cs="宋体"/>
          <w:kern w:val="0"/>
          <w:sz w:val="32"/>
          <w:szCs w:val="32"/>
        </w:rPr>
        <w:t>报价，最高报价不得超过</w:t>
      </w:r>
      <w:r>
        <w:rPr>
          <w:rFonts w:hint="eastAsia" w:ascii="仿宋_GB2312" w:hAnsi="宋体" w:eastAsia="仿宋_GB2312" w:cs="宋体"/>
          <w:kern w:val="0"/>
          <w:sz w:val="32"/>
          <w:szCs w:val="32"/>
          <w:lang w:val="en-US" w:eastAsia="zh-CN"/>
        </w:rPr>
        <w:t>90万元</w:t>
      </w:r>
      <w:r>
        <w:rPr>
          <w:rFonts w:hint="eastAsia" w:ascii="仿宋_GB2312" w:hAnsi="宋体" w:eastAsia="仿宋_GB2312" w:cs="宋体"/>
          <w:kern w:val="0"/>
          <w:sz w:val="32"/>
          <w:szCs w:val="32"/>
          <w:lang w:eastAsia="zh-CN"/>
        </w:rPr>
        <w:t>。</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四、比选文件的份数和签署</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参选人提交比选文件，</w:t>
      </w:r>
      <w:r>
        <w:rPr>
          <w:rFonts w:hint="eastAsia" w:ascii="仿宋_GB2312" w:hAnsi="宋体" w:eastAsia="仿宋_GB2312" w:cs="仿宋_GB2312"/>
          <w:color w:val="000000"/>
          <w:kern w:val="0"/>
          <w:sz w:val="32"/>
          <w:szCs w:val="32"/>
          <w:shd w:val="clear" w:color="auto" w:fill="FFFFFF"/>
          <w:lang w:eastAsia="zh-CN"/>
        </w:rPr>
        <w:t>壹</w:t>
      </w:r>
      <w:r>
        <w:rPr>
          <w:rFonts w:hint="eastAsia" w:ascii="仿宋_GB2312" w:hAnsi="宋体" w:eastAsia="仿宋_GB2312" w:cs="仿宋_GB2312"/>
          <w:color w:val="000000"/>
          <w:kern w:val="0"/>
          <w:sz w:val="32"/>
          <w:szCs w:val="32"/>
          <w:shd w:val="clear" w:color="auto" w:fill="FFFFFF"/>
        </w:rPr>
        <w:t>份。</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比选文件的均需打印或使用不褪色的蓝、黑墨水笔书写，字迹应清晰易于辨认。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五、比选文件的装订、密封和标记</w:t>
      </w:r>
    </w:p>
    <w:p>
      <w:pPr>
        <w:snapToGrid w:val="0"/>
        <w:spacing w:line="560" w:lineRule="exact"/>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 xml:space="preserve">    1.</w:t>
      </w:r>
      <w:r>
        <w:rPr>
          <w:rFonts w:hint="eastAsia" w:ascii="仿宋_GB2312" w:hAnsi="宋体" w:eastAsia="仿宋_GB2312" w:cs="仿宋_GB2312"/>
          <w:color w:val="000000"/>
          <w:kern w:val="0"/>
          <w:sz w:val="32"/>
          <w:szCs w:val="32"/>
          <w:shd w:val="clear" w:color="auto" w:fill="FFFFFF"/>
        </w:rPr>
        <w:t>比选文件应装订成册，并编制目录，装订应牢固、不易拆散和换页。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比选文件必须密封递交，未密封的文件不予接受。对封装材料及样式不作特别规定，但参选人应当保证其封装的可靠性，不致因搬运、堆放等原因散开。</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比选文件密封袋上均应注明名称、参选人名称并加盖参选人印章。</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六、比选文件的提交</w:t>
      </w:r>
    </w:p>
    <w:p>
      <w:pPr>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比选文件应在</w:t>
      </w:r>
      <w:r>
        <w:rPr>
          <w:rFonts w:hint="eastAsia" w:ascii="仿宋_GB2312" w:hAnsi="宋体" w:eastAsia="仿宋_GB2312" w:cs="仿宋_GB2312"/>
          <w:kern w:val="0"/>
          <w:sz w:val="32"/>
          <w:szCs w:val="32"/>
          <w:lang w:eastAsia="zh-CN"/>
        </w:rPr>
        <w:t>2022年8月31日10:00时</w:t>
      </w:r>
      <w:r>
        <w:rPr>
          <w:rFonts w:hint="eastAsia" w:ascii="仿宋_GB2312" w:hAnsi="宋体" w:eastAsia="仿宋_GB2312" w:cs="仿宋_GB2312"/>
          <w:kern w:val="0"/>
          <w:sz w:val="32"/>
          <w:szCs w:val="32"/>
        </w:rPr>
        <w:t>前提交至宁东基地管委会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r>
        <w:rPr>
          <w:rFonts w:hint="eastAsia" w:ascii="仿宋_GB2312" w:hAnsi="宋体" w:eastAsia="仿宋_GB2312" w:cs="仿宋_GB2312"/>
          <w:kern w:val="0"/>
          <w:sz w:val="32"/>
          <w:szCs w:val="32"/>
          <w:lang w:eastAsia="zh-CN"/>
        </w:rPr>
        <w:t>2022年8月31日10:00时</w:t>
      </w:r>
      <w:r>
        <w:rPr>
          <w:rFonts w:hint="eastAsia" w:ascii="仿宋_GB2312" w:hAnsi="宋体" w:eastAsia="仿宋_GB2312" w:cs="仿宋_GB2312"/>
          <w:kern w:val="0"/>
          <w:sz w:val="32"/>
          <w:szCs w:val="32"/>
        </w:rPr>
        <w:t>之后不再接受比选文件。</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七、公开比选</w:t>
      </w:r>
    </w:p>
    <w:p>
      <w:pPr>
        <w:snapToGrid w:val="0"/>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公开比选时间：</w:t>
      </w:r>
      <w:r>
        <w:rPr>
          <w:rFonts w:hint="eastAsia" w:ascii="仿宋_GB2312" w:hAnsi="宋体" w:eastAsia="仿宋_GB2312" w:cs="仿宋_GB2312"/>
          <w:kern w:val="0"/>
          <w:sz w:val="32"/>
          <w:szCs w:val="32"/>
          <w:lang w:eastAsia="zh-CN"/>
        </w:rPr>
        <w:t>2022年8月31日10:00时</w:t>
      </w:r>
    </w:p>
    <w:p>
      <w:pPr>
        <w:snapToGrid w:val="0"/>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公开比选地点：宁东管委会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参加人员：</w:t>
      </w:r>
      <w:r>
        <w:rPr>
          <w:rFonts w:hint="eastAsia" w:ascii="仿宋_GB2312" w:hAnsi="宋体" w:eastAsia="仿宋_GB2312" w:cs="仿宋_GB2312"/>
          <w:kern w:val="0"/>
          <w:sz w:val="32"/>
          <w:szCs w:val="32"/>
          <w:lang w:eastAsia="zh-CN"/>
        </w:rPr>
        <w:t>建设和交通</w:t>
      </w:r>
      <w:r>
        <w:rPr>
          <w:rFonts w:hint="eastAsia" w:ascii="仿宋_GB2312" w:hAnsi="宋体" w:eastAsia="仿宋_GB2312" w:cs="仿宋_GB2312"/>
          <w:kern w:val="0"/>
          <w:sz w:val="32"/>
          <w:szCs w:val="32"/>
        </w:rPr>
        <w:t>局按规定的时间和地</w:t>
      </w:r>
      <w:r>
        <w:rPr>
          <w:rFonts w:hint="eastAsia" w:ascii="仿宋_GB2312" w:hAnsi="宋体" w:eastAsia="仿宋_GB2312" w:cs="仿宋_GB2312"/>
          <w:color w:val="000000"/>
          <w:kern w:val="0"/>
          <w:sz w:val="32"/>
          <w:szCs w:val="32"/>
          <w:shd w:val="clear" w:color="auto" w:fill="FFFFFF"/>
        </w:rPr>
        <w:t>点组织公开比选，并邀请监督单位及所有参与比选人参加。</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比选程序：</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）公开比选由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局主持。</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）由监督单位检查比选文件的密封情况。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）经确认无误后，由有关</w:t>
      </w:r>
      <w:r>
        <w:rPr>
          <w:rFonts w:hint="eastAsia" w:ascii="仿宋_GB2312" w:hAnsi="宋体" w:eastAsia="仿宋_GB2312" w:cs="仿宋_GB2312"/>
          <w:color w:val="000000"/>
          <w:kern w:val="0"/>
          <w:sz w:val="32"/>
          <w:szCs w:val="32"/>
          <w:shd w:val="clear" w:color="auto" w:fill="FFFFFF"/>
          <w:lang w:eastAsia="zh-CN"/>
        </w:rPr>
        <w:t>工程</w:t>
      </w:r>
      <w:r>
        <w:rPr>
          <w:rFonts w:hint="eastAsia" w:ascii="仿宋_GB2312" w:hAnsi="宋体" w:eastAsia="仿宋_GB2312" w:cs="仿宋_GB2312"/>
          <w:color w:val="000000"/>
          <w:kern w:val="0"/>
          <w:sz w:val="32"/>
          <w:szCs w:val="32"/>
          <w:shd w:val="clear" w:color="auto" w:fill="FFFFFF"/>
        </w:rPr>
        <w:t>人员当众拆封，宣读报价，并经参选人授权委托人确认签字。</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八、监督单位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比选监督单位由管委会经济发展局、财政</w:t>
      </w:r>
      <w:r>
        <w:rPr>
          <w:rFonts w:hint="eastAsia" w:ascii="仿宋_GB2312" w:hAnsi="宋体" w:eastAsia="仿宋_GB2312" w:cs="仿宋_GB2312"/>
          <w:color w:val="000000"/>
          <w:kern w:val="0"/>
          <w:sz w:val="32"/>
          <w:szCs w:val="32"/>
          <w:shd w:val="clear" w:color="auto" w:fill="FFFFFF"/>
          <w:lang w:eastAsia="zh-CN"/>
        </w:rPr>
        <w:t>金融</w:t>
      </w:r>
      <w:r>
        <w:rPr>
          <w:rFonts w:hint="eastAsia" w:ascii="仿宋_GB2312" w:hAnsi="宋体" w:eastAsia="仿宋_GB2312" w:cs="仿宋_GB2312"/>
          <w:color w:val="000000"/>
          <w:kern w:val="0"/>
          <w:sz w:val="32"/>
          <w:szCs w:val="32"/>
          <w:shd w:val="clear" w:color="auto" w:fill="FFFFFF"/>
        </w:rPr>
        <w:t>局组成。</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eastAsia="zh-CN"/>
        </w:rPr>
        <w:t>九、</w:t>
      </w:r>
      <w:r>
        <w:rPr>
          <w:rFonts w:hint="eastAsia" w:ascii="黑体" w:hAnsi="黑体" w:eastAsia="黑体" w:cs="黑体"/>
          <w:color w:val="000000"/>
          <w:kern w:val="0"/>
          <w:sz w:val="32"/>
          <w:szCs w:val="32"/>
          <w:shd w:val="clear" w:color="auto" w:fill="FFFFFF"/>
        </w:rPr>
        <w:t>比选原则及主要方法</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公开比选采用最低价中标法的原则，根据参选单位报价，由低到高进行排列，原则上报价最低的确认为中选单位。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如出现相同最低报价，最低报价相同单位可进行二轮报价，原则上报价最低的确认为中选单位。</w:t>
      </w:r>
    </w:p>
    <w:p>
      <w:pPr>
        <w:snapToGrid w:val="0"/>
        <w:spacing w:line="560" w:lineRule="exact"/>
        <w:ind w:firstLine="640" w:firstLineChars="200"/>
        <w:rPr>
          <w:rFonts w:hint="eastAsia" w:ascii="仿宋_GB2312" w:hAnsi="宋体" w:eastAsia="仿宋_GB2312" w:cs="仿宋_GB2312"/>
          <w:color w:val="000000"/>
          <w:kern w:val="0"/>
          <w:sz w:val="32"/>
          <w:szCs w:val="32"/>
          <w:shd w:val="clear" w:color="auto" w:fill="FFFFFF"/>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仿宋_GB2312"/>
          <w:color w:val="000000"/>
          <w:kern w:val="0"/>
          <w:sz w:val="32"/>
          <w:szCs w:val="32"/>
          <w:shd w:val="clear" w:color="auto" w:fill="FFFFFF"/>
        </w:rPr>
        <w:t>经过监督单位确认的中选人由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局进行公示，公示期为</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日历天，公示期后直接签订委托合同。</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附件一：</w:t>
      </w:r>
    </w:p>
    <w:p>
      <w:pPr>
        <w:keepNext w:val="0"/>
        <w:keepLines w:val="0"/>
        <w:pageBreakBefore w:val="0"/>
        <w:widowControl/>
        <w:kinsoku/>
        <w:wordWrap/>
        <w:overflowPunct/>
        <w:topLinePunct w:val="0"/>
        <w:autoSpaceDE/>
        <w:autoSpaceDN/>
        <w:bidi w:val="0"/>
        <w:adjustRightInd/>
        <w:snapToGrid/>
        <w:spacing w:line="560" w:lineRule="exact"/>
        <w:ind w:left="2860" w:firstLine="440" w:firstLineChars="1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报价函格式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一、我单位全面研究了你单位发布的比选文件，决定参加</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组织的（项目名称）比选。我方授权（姓名、职务）代表我方（参选单位的名称）全权处理本项目比选的有关事宜。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二、一旦我方中选，我方将严格履行协议书、合同及比选文件规定的责任和义务。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三、一旦我方中选，将严格履行合同规定的责任和义务，保证于合同签字生效后按合同要求完成委托内容。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我方愿意提供贵局可能另外要求的、与报价有关的文件资料，并保证我方已提供和将要提供的文件资料是真实、准确、完整的。若比选过程中查有虚假，同意作废参选文件，若中选之后查有虚假，同意被废除中选资格。</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eastAsia="仿宋_GB2312"/>
          <w:sz w:val="32"/>
          <w:szCs w:val="32"/>
        </w:rPr>
      </w:pPr>
      <w:r>
        <w:rPr>
          <w:rFonts w:hint="eastAsia" w:ascii="仿宋_GB2312" w:hAnsi="仿宋_GB2312" w:eastAsia="仿宋_GB2312" w:cs="仿宋_GB2312"/>
          <w:sz w:val="32"/>
          <w:szCs w:val="32"/>
        </w:rPr>
        <w:t>本次我方参选</w:t>
      </w:r>
      <w:r>
        <w:rPr>
          <w:rFonts w:hint="eastAsia" w:eastAsia="仿宋_GB2312"/>
          <w:sz w:val="32"/>
          <w:szCs w:val="32"/>
        </w:rPr>
        <w:t>报价为：</w:t>
      </w:r>
      <w:r>
        <w:rPr>
          <w:rFonts w:eastAsia="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参选单位授权代理人姓名或法定代表人（签字）：</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号：</w:t>
      </w:r>
    </w:p>
    <w:p>
      <w:pPr>
        <w:pStyle w:val="2"/>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附件二：</w:t>
      </w: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p>
    <w:p>
      <w:pPr>
        <w:pStyle w:val="2"/>
      </w:pPr>
    </w:p>
    <w:sectPr>
      <w:footerReference r:id="rId3" w:type="default"/>
      <w:pgSz w:w="11907" w:h="16840"/>
      <w:pgMar w:top="2098" w:right="1474" w:bottom="1985" w:left="1588" w:header="851" w:footer="1418"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61227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ZDBmYjAyMzZkMjEwMDAzN2Q2NGVjNTFkNzIyYTQifQ=="/>
  </w:docVars>
  <w:rsids>
    <w:rsidRoot w:val="003C5160"/>
    <w:rsid w:val="0038189E"/>
    <w:rsid w:val="0039743A"/>
    <w:rsid w:val="003C5160"/>
    <w:rsid w:val="00942BC9"/>
    <w:rsid w:val="00C22C5E"/>
    <w:rsid w:val="00E75FBB"/>
    <w:rsid w:val="0130300C"/>
    <w:rsid w:val="05916EC3"/>
    <w:rsid w:val="066231BB"/>
    <w:rsid w:val="06D3120C"/>
    <w:rsid w:val="118A56CB"/>
    <w:rsid w:val="11D743C4"/>
    <w:rsid w:val="2269311A"/>
    <w:rsid w:val="27F66998"/>
    <w:rsid w:val="29B919ED"/>
    <w:rsid w:val="32A40F4A"/>
    <w:rsid w:val="36574FB4"/>
    <w:rsid w:val="3A874696"/>
    <w:rsid w:val="3F6E10A9"/>
    <w:rsid w:val="4296466B"/>
    <w:rsid w:val="6656075B"/>
    <w:rsid w:val="6A5838B6"/>
    <w:rsid w:val="6B7A76EF"/>
    <w:rsid w:val="6D1622C3"/>
    <w:rsid w:val="784E7C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Arial" w:hAnsi="Arial" w:eastAsia="黑体"/>
      <w:b/>
      <w:sz w:val="32"/>
      <w:szCs w:val="24"/>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6">
    <w:name w:val="List Paragraph"/>
    <w:basedOn w:val="1"/>
    <w:qFormat/>
    <w:uiPriority w:val="99"/>
    <w:pPr>
      <w:spacing w:line="360" w:lineRule="auto"/>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6</Pages>
  <Words>1731</Words>
  <Characters>1823</Characters>
  <Lines>0</Lines>
  <Paragraphs>0</Paragraphs>
  <TotalTime>1</TotalTime>
  <ScaleCrop>false</ScaleCrop>
  <LinksUpToDate>false</LinksUpToDate>
  <CharactersWithSpaces>1850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2019-11-28T03:23:00Z</dcterms:created>
  <dc:creator>妥。</dc:creator>
  <cp:lastModifiedBy>Administrator</cp:lastModifiedBy>
  <cp:lastPrinted>2022-08-24T03:17:09Z</cp:lastPrinted>
  <dcterms:modified xsi:type="dcterms:W3CDTF">2022-08-24T03:29:17Z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3589960959944FE491DB3447DE6B6F5B</vt:lpwstr>
  </property>
</Properties>
</file>