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eastAsia="方正小标宋简体" w:cs="方正小标宋简体"/>
          <w:b w:val="0"/>
          <w:bCs w:val="0"/>
          <w:sz w:val="44"/>
          <w:szCs w:val="44"/>
        </w:rPr>
      </w:pPr>
      <w:r>
        <w:rPr>
          <w:rFonts w:hint="eastAsia" w:ascii="方正小标宋简体" w:hAnsi="方正小标宋简体" w:eastAsia="方正小标宋简体" w:cs="方正小标宋简体"/>
          <w:sz w:val="44"/>
          <w:szCs w:val="44"/>
          <w:lang w:val="en-US" w:eastAsia="zh-CN"/>
        </w:rPr>
        <w:t>宁东基地现代煤化工产业园A区规划道路及给排水工程（一号路、二号路、三号路）等3个项目</w:t>
      </w:r>
      <w:r>
        <w:rPr>
          <w:rFonts w:hint="eastAsia" w:ascii="方正小标宋简体" w:hAnsi="方正小标宋简体" w:eastAsia="方正小标宋简体" w:cs="方正小标宋简体"/>
          <w:b w:val="0"/>
          <w:bCs w:val="0"/>
          <w:sz w:val="44"/>
          <w:szCs w:val="44"/>
          <w:lang w:val="en-US" w:eastAsia="zh-CN"/>
        </w:rPr>
        <w:t>设计单位</w:t>
      </w:r>
    </w:p>
    <w:p/>
    <w:p>
      <w:pPr>
        <w:spacing w:line="360" w:lineRule="auto"/>
        <w:rPr>
          <w:rFonts w:ascii="仿宋_GB2312" w:hAnsi="微软雅黑" w:eastAsia="仿宋_GB2312"/>
          <w:sz w:val="20"/>
          <w:szCs w:val="20"/>
        </w:rPr>
      </w:pPr>
    </w:p>
    <w:p>
      <w:pPr>
        <w:pStyle w:val="3"/>
        <w:rPr>
          <w:rFonts w:ascii="仿宋_GB2312" w:hAnsi="微软雅黑" w:eastAsia="仿宋_GB2312"/>
          <w:sz w:val="20"/>
          <w:szCs w:val="20"/>
        </w:rPr>
      </w:pPr>
    </w:p>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pPr>
        <w:pStyle w:val="3"/>
        <w:rPr>
          <w:rFonts w:hint="eastAsia" w:eastAsia="方正小标宋简体"/>
          <w:sz w:val="44"/>
          <w:szCs w:val="44"/>
          <w:lang w:eastAsia="zh-CN"/>
        </w:rPr>
      </w:pPr>
    </w:p>
    <w:p>
      <w:pPr>
        <w:rPr>
          <w:rFonts w:hint="eastAsia" w:eastAsia="方正小标宋简体"/>
          <w:sz w:val="44"/>
          <w:szCs w:val="44"/>
          <w:lang w:eastAsia="zh-CN"/>
        </w:rPr>
      </w:pPr>
    </w:p>
    <w:p>
      <w:pPr>
        <w:pStyle w:val="3"/>
        <w:rPr>
          <w:rFonts w:hint="eastAsia" w:eastAsia="方正小标宋简体"/>
          <w:sz w:val="44"/>
          <w:szCs w:val="44"/>
          <w:lang w:eastAsia="zh-CN"/>
        </w:rPr>
      </w:pPr>
    </w:p>
    <w:p>
      <w:pPr>
        <w:rPr>
          <w:rFonts w:hint="eastAsia" w:eastAsia="方正小标宋简体"/>
          <w:sz w:val="44"/>
          <w:szCs w:val="44"/>
          <w:lang w:eastAsia="zh-CN"/>
        </w:rPr>
      </w:pPr>
    </w:p>
    <w:p>
      <w:pPr>
        <w:pStyle w:val="3"/>
        <w:rPr>
          <w:rFonts w:hint="eastAsia" w:eastAsia="方正小标宋简体"/>
          <w:sz w:val="44"/>
          <w:szCs w:val="44"/>
          <w:lang w:eastAsia="zh-CN"/>
        </w:rPr>
      </w:pPr>
    </w:p>
    <w:p>
      <w:pPr>
        <w:rPr>
          <w:rFonts w:hint="eastAsia"/>
          <w:lang w:eastAsia="zh-CN"/>
        </w:rPr>
      </w:pPr>
    </w:p>
    <w:p>
      <w:pPr>
        <w:spacing w:line="360" w:lineRule="auto"/>
        <w:ind w:firstLine="720" w:firstLineChars="200"/>
        <w:rPr>
          <w:rFonts w:ascii="仿宋_GB2312" w:hAnsi="微软雅黑" w:eastAsia="仿宋_GB2312" w:cs="宋体"/>
          <w:sz w:val="36"/>
          <w:szCs w:val="36"/>
        </w:rPr>
      </w:pPr>
      <w:r>
        <w:rPr>
          <w:rFonts w:hint="eastAsia" w:ascii="仿宋_GB2312" w:hAnsi="微软雅黑" w:eastAsia="仿宋_GB2312" w:cs="宋体"/>
          <w:sz w:val="36"/>
          <w:szCs w:val="36"/>
        </w:rPr>
        <w:t>编制单位：宁东基地管委会</w:t>
      </w:r>
      <w:r>
        <w:rPr>
          <w:rFonts w:hint="eastAsia" w:ascii="仿宋_GB2312" w:hAnsi="微软雅黑" w:eastAsia="仿宋_GB2312" w:cs="宋体"/>
          <w:sz w:val="36"/>
          <w:szCs w:val="36"/>
          <w:lang w:eastAsia="zh-CN"/>
        </w:rPr>
        <w:t>建设和交通</w:t>
      </w:r>
      <w:r>
        <w:rPr>
          <w:rFonts w:hint="eastAsia" w:ascii="仿宋_GB2312" w:hAnsi="微软雅黑" w:eastAsia="仿宋_GB2312" w:cs="宋体"/>
          <w:sz w:val="36"/>
          <w:szCs w:val="36"/>
        </w:rPr>
        <w:t>局</w:t>
      </w:r>
    </w:p>
    <w:p>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2</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8</w:t>
      </w:r>
      <w:r>
        <w:rPr>
          <w:rFonts w:hint="eastAsia" w:ascii="仿宋_GB2312" w:hAnsi="微软雅黑" w:eastAsia="仿宋_GB2312" w:cs="宋体"/>
          <w:sz w:val="36"/>
          <w:szCs w:val="36"/>
        </w:rPr>
        <w:t>月</w:t>
      </w:r>
    </w:p>
    <w:p>
      <w:pPr>
        <w:spacing w:line="560" w:lineRule="exact"/>
        <w:rPr>
          <w:rFonts w:hint="eastAsia" w:asci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p>
    <w:p>
      <w:pPr>
        <w:spacing w:line="540" w:lineRule="exact"/>
        <w:jc w:val="center"/>
        <w:rPr>
          <w:rFonts w:hint="eastAsia" w:ascii="黑体" w:hAnsi="黑体" w:eastAsia="方正小标宋简体"/>
          <w:color w:val="000000"/>
          <w:sz w:val="32"/>
          <w:szCs w:val="32"/>
          <w:lang w:eastAsia="zh-CN"/>
        </w:rPr>
      </w:pPr>
      <w:bookmarkStart w:id="0" w:name="_GoBack"/>
      <w:r>
        <w:rPr>
          <w:rFonts w:hint="eastAsia" w:ascii="方正小标宋简体" w:hAnsi="方正小标宋简体" w:eastAsia="方正小标宋简体" w:cs="方正小标宋简体"/>
          <w:sz w:val="44"/>
          <w:szCs w:val="44"/>
          <w:lang w:val="en-US" w:eastAsia="zh-CN"/>
        </w:rPr>
        <w:t>宁东基地现代煤化工产业园A区规划道路及给排水工程（一号路、二号路、三号路）等3个项目设计单位</w:t>
      </w:r>
      <w:r>
        <w:rPr>
          <w:rFonts w:hint="eastAsia" w:eastAsia="方正小标宋简体" w:cs="方正小标宋简体"/>
          <w:sz w:val="44"/>
          <w:szCs w:val="44"/>
        </w:rPr>
        <w:t>比选</w:t>
      </w:r>
      <w:r>
        <w:rPr>
          <w:rFonts w:hint="eastAsia" w:eastAsia="方正小标宋简体" w:cs="方正小标宋简体"/>
          <w:sz w:val="44"/>
          <w:szCs w:val="44"/>
          <w:lang w:eastAsia="zh-CN"/>
        </w:rPr>
        <w:t>文件</w:t>
      </w:r>
    </w:p>
    <w:bookmarkEnd w:id="0"/>
    <w:p>
      <w:pPr>
        <w:snapToGrid w:val="0"/>
        <w:spacing w:line="560" w:lineRule="exact"/>
        <w:ind w:firstLine="640" w:firstLineChars="200"/>
        <w:rPr>
          <w:rFonts w:ascii="黑体" w:hAnsi="黑体" w:eastAsia="黑体"/>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color w:val="000000"/>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eastAsia="仿宋_GB2312"/>
          <w:sz w:val="32"/>
          <w:szCs w:val="32"/>
        </w:rPr>
        <w:t>通过公开比选的方</w:t>
      </w:r>
      <w:r>
        <w:rPr>
          <w:rFonts w:hint="eastAsia" w:ascii="仿宋_GB2312" w:eastAsia="仿宋_GB2312"/>
          <w:sz w:val="32"/>
          <w:szCs w:val="32"/>
        </w:rPr>
        <w:t>式，确定</w:t>
      </w:r>
      <w:r>
        <w:rPr>
          <w:rFonts w:hint="eastAsia" w:ascii="仿宋_GB2312" w:eastAsia="仿宋_GB2312"/>
          <w:sz w:val="32"/>
          <w:szCs w:val="32"/>
          <w:lang w:val="en-US" w:eastAsia="zh-CN"/>
        </w:rPr>
        <w:t>宁东基地现代煤化工产业园A区规划道路及给排水工程（一号路、二号路、三号路）等3个项目</w:t>
      </w:r>
      <w:r>
        <w:rPr>
          <w:rFonts w:hint="eastAsia" w:ascii="仿宋_GB2312" w:eastAsia="仿宋_GB2312"/>
          <w:sz w:val="32"/>
          <w:szCs w:val="32"/>
          <w:lang w:val="en-US" w:eastAsia="zh-CN"/>
        </w:rPr>
        <w:t>设计单位</w:t>
      </w:r>
      <w:r>
        <w:rPr>
          <w:rFonts w:hint="eastAsia" w:ascii="仿宋_GB2312" w:eastAsia="仿宋_GB2312"/>
          <w:sz w:val="32"/>
          <w:szCs w:val="32"/>
        </w:rPr>
        <w:t>。</w:t>
      </w:r>
      <w:r>
        <w:rPr>
          <w:rFonts w:hint="eastAsia" w:ascii="仿宋_GB2312" w:hAnsi="宋体" w:eastAsia="仿宋_GB2312" w:cs="仿宋_GB2312"/>
          <w:color w:val="000000"/>
          <w:sz w:val="32"/>
          <w:szCs w:val="32"/>
          <w:shd w:val="clear" w:color="auto" w:fill="FFFFFF"/>
        </w:rPr>
        <w:t>现将</w:t>
      </w:r>
      <w:r>
        <w:rPr>
          <w:rFonts w:hint="eastAsia" w:ascii="仿宋_GB2312" w:eastAsia="仿宋_GB2312" w:cs="仿宋_GB2312"/>
          <w:sz w:val="32"/>
          <w:szCs w:val="32"/>
        </w:rPr>
        <w:t>相关事宜公告如下：</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黑体" w:hAnsi="黑体" w:eastAsia="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工程</w:t>
      </w:r>
      <w:r>
        <w:rPr>
          <w:rFonts w:hint="eastAsia" w:ascii="黑体" w:hAnsi="黑体" w:eastAsia="黑体" w:cs="黑体"/>
          <w:color w:val="000000"/>
          <w:sz w:val="32"/>
          <w:szCs w:val="32"/>
        </w:rPr>
        <w:t>概况</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仿宋_GB2312" w:hAnsi="宋体" w:eastAsia="仿宋_GB2312" w:cs="仿宋_GB2312"/>
          <w:b/>
          <w:bCs/>
          <w:color w:val="000000"/>
          <w:kern w:val="0"/>
          <w:sz w:val="32"/>
          <w:szCs w:val="32"/>
          <w:shd w:val="clear" w:color="auto" w:fill="FFFFFF"/>
          <w:lang w:val="en-US" w:eastAsia="zh-CN"/>
        </w:rPr>
      </w:pPr>
      <w:r>
        <w:rPr>
          <w:rFonts w:hint="eastAsia" w:ascii="仿宋_GB2312" w:hAnsi="宋体" w:eastAsia="仿宋_GB2312" w:cs="仿宋_GB2312"/>
          <w:b/>
          <w:bCs/>
          <w:color w:val="000000"/>
          <w:kern w:val="0"/>
          <w:sz w:val="32"/>
          <w:szCs w:val="32"/>
          <w:shd w:val="clear" w:color="auto" w:fill="FFFFFF"/>
          <w:lang w:val="en-US" w:eastAsia="zh-CN"/>
        </w:rPr>
        <w:t>（一包）</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lang w:eastAsia="zh-CN"/>
        </w:rPr>
        <w:t>工程</w:t>
      </w:r>
      <w:r>
        <w:rPr>
          <w:rFonts w:hint="eastAsia" w:ascii="仿宋_GB2312" w:hAnsi="宋体" w:eastAsia="仿宋_GB2312" w:cs="仿宋_GB2312"/>
          <w:b/>
          <w:bCs/>
          <w:color w:val="000000"/>
          <w:kern w:val="0"/>
          <w:sz w:val="32"/>
          <w:szCs w:val="32"/>
          <w:shd w:val="clear" w:color="auto" w:fill="FFFFFF"/>
        </w:rPr>
        <w:t>名称</w:t>
      </w:r>
      <w:r>
        <w:rPr>
          <w:rFonts w:hint="eastAsia" w:ascii="仿宋_GB2312" w:hAnsi="宋体" w:eastAsia="仿宋_GB2312" w:cs="仿宋_GB2312"/>
          <w:color w:val="000000"/>
          <w:kern w:val="0"/>
          <w:sz w:val="32"/>
          <w:szCs w:val="32"/>
          <w:shd w:val="clear" w:color="auto" w:fill="FFFFFF"/>
        </w:rPr>
        <w:t>：</w:t>
      </w:r>
      <w:r>
        <w:rPr>
          <w:rFonts w:hint="eastAsia" w:ascii="仿宋_GB2312" w:eastAsia="仿宋_GB2312"/>
          <w:sz w:val="32"/>
          <w:szCs w:val="32"/>
          <w:lang w:val="en-US" w:eastAsia="zh-CN"/>
        </w:rPr>
        <w:t>宁东基地现代煤化工产业园A区规划道路及给排水工程（一号路、二号路、三号路）</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建设单位：</w:t>
      </w:r>
      <w:r>
        <w:rPr>
          <w:rFonts w:hint="eastAsia" w:ascii="仿宋_GB2312" w:hAnsi="宋体" w:eastAsia="仿宋_GB2312" w:cs="仿宋_GB2312"/>
          <w:color w:val="000000"/>
          <w:kern w:val="0"/>
          <w:sz w:val="32"/>
          <w:szCs w:val="32"/>
          <w:shd w:val="clear" w:color="auto" w:fill="FFFFFF"/>
        </w:rPr>
        <w:t>宁夏</w:t>
      </w:r>
      <w:r>
        <w:rPr>
          <w:rFonts w:hint="eastAsia" w:ascii="仿宋_GB2312" w:hAnsi="宋体" w:eastAsia="仿宋_GB2312" w:cs="仿宋_GB2312"/>
          <w:color w:val="000000"/>
          <w:kern w:val="0"/>
          <w:sz w:val="32"/>
          <w:szCs w:val="32"/>
          <w:shd w:val="clear" w:color="auto" w:fill="FFFFFF"/>
          <w:lang w:eastAsia="zh-CN"/>
        </w:rPr>
        <w:t>管委会建设和交通</w:t>
      </w:r>
      <w:r>
        <w:rPr>
          <w:rFonts w:hint="eastAsia" w:ascii="仿宋_GB2312" w:hAnsi="宋体" w:eastAsia="仿宋_GB2312" w:cs="仿宋_GB2312"/>
          <w:color w:val="000000"/>
          <w:kern w:val="0"/>
          <w:sz w:val="32"/>
          <w:szCs w:val="32"/>
          <w:shd w:val="clear" w:color="auto" w:fill="FFFFFF"/>
        </w:rPr>
        <w:t>局</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宋体" w:eastAsia="仿宋_GB2312" w:cs="仿宋_GB2312"/>
          <w:b/>
          <w:bCs/>
          <w:color w:val="000000"/>
          <w:kern w:val="0"/>
          <w:sz w:val="32"/>
          <w:szCs w:val="32"/>
          <w:shd w:val="clear" w:color="auto" w:fill="FFFFFF"/>
          <w:lang w:eastAsia="zh-CN"/>
        </w:rPr>
        <w:t>工程</w:t>
      </w:r>
      <w:r>
        <w:rPr>
          <w:rFonts w:hint="eastAsia" w:ascii="仿宋_GB2312" w:hAnsi="宋体" w:eastAsia="仿宋_GB2312" w:cs="仿宋_GB2312"/>
          <w:b/>
          <w:bCs/>
          <w:color w:val="000000"/>
          <w:kern w:val="0"/>
          <w:sz w:val="32"/>
          <w:szCs w:val="32"/>
          <w:shd w:val="clear" w:color="auto" w:fill="FFFFFF"/>
        </w:rPr>
        <w:t>地点：</w:t>
      </w:r>
      <w:r>
        <w:rPr>
          <w:rFonts w:hint="eastAsia" w:ascii="仿宋_GB2312" w:hAnsi="宋体" w:eastAsia="仿宋_GB2312" w:cs="仿宋_GB2312"/>
          <w:color w:val="000000"/>
          <w:kern w:val="0"/>
          <w:sz w:val="32"/>
          <w:szCs w:val="32"/>
          <w:shd w:val="clear" w:color="auto" w:fill="FFFFFF"/>
        </w:rPr>
        <w:t>宁东基地</w:t>
      </w:r>
      <w:r>
        <w:rPr>
          <w:rFonts w:hint="eastAsia" w:ascii="仿宋_GB2312" w:eastAsia="仿宋_GB2312"/>
          <w:sz w:val="32"/>
          <w:szCs w:val="32"/>
          <w:lang w:val="en-US" w:eastAsia="zh-CN"/>
        </w:rPr>
        <w:t>现代煤化工产业园A区</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hint="eastAsia" w:ascii="仿宋_GB2312" w:hAnsi="仿宋_GB2312" w:eastAsia="仿宋_GB2312" w:cs="仿宋_GB2312"/>
          <w:b w:val="0"/>
          <w:sz w:val="32"/>
          <w:szCs w:val="32"/>
          <w:lang w:val="en-US" w:eastAsia="zh-CN" w:bidi="ar-SA"/>
        </w:rPr>
      </w:pPr>
      <w:r>
        <w:rPr>
          <w:rFonts w:hint="eastAsia" w:ascii="仿宋_GB2312" w:hAnsi="宋体" w:eastAsia="仿宋_GB2312" w:cs="仿宋_GB2312"/>
          <w:b/>
          <w:bCs/>
          <w:color w:val="000000"/>
          <w:kern w:val="0"/>
          <w:sz w:val="32"/>
          <w:szCs w:val="32"/>
          <w:shd w:val="clear" w:color="auto" w:fill="FFFFFF"/>
          <w:lang w:eastAsia="zh-CN"/>
        </w:rPr>
        <w:t>工程内容：</w:t>
      </w:r>
      <w:r>
        <w:rPr>
          <w:rFonts w:hint="eastAsia" w:ascii="仿宋_GB2312" w:hAnsi="仿宋_GB2312" w:eastAsia="仿宋_GB2312" w:cs="仿宋_GB2312"/>
          <w:b w:val="0"/>
          <w:sz w:val="32"/>
          <w:szCs w:val="32"/>
          <w:lang w:val="en-US" w:eastAsia="zh-CN" w:bidi="ar-SA"/>
        </w:rPr>
        <w:t>新建道路3条约5公里，配套建设给排水管道等附属设施。</w:t>
      </w:r>
    </w:p>
    <w:p>
      <w:pPr>
        <w:pStyle w:val="3"/>
        <w:keepNext w:val="0"/>
        <w:keepLines w:val="0"/>
        <w:pageBreakBefore w:val="0"/>
        <w:kinsoku/>
        <w:wordWrap/>
        <w:overflowPunct/>
        <w:topLinePunct w:val="0"/>
        <w:autoSpaceDE/>
        <w:autoSpaceDN/>
        <w:bidi w:val="0"/>
        <w:spacing w:line="560" w:lineRule="exact"/>
        <w:ind w:firstLine="641"/>
        <w:textAlignment w:val="auto"/>
        <w:rPr>
          <w:rFonts w:hint="eastAsia" w:ascii="仿宋_GB2312" w:hAnsi="仿宋_GB2312" w:eastAsia="仿宋_GB2312" w:cs="仿宋_GB2312"/>
          <w:b w:val="0"/>
          <w:bCs w:val="0"/>
          <w:sz w:val="32"/>
          <w:szCs w:val="32"/>
          <w:lang w:val="en-US" w:eastAsia="zh-CN" w:bidi="ar-SA"/>
        </w:rPr>
      </w:pPr>
      <w:r>
        <w:rPr>
          <w:rFonts w:hint="eastAsia" w:ascii="仿宋_GB2312" w:hAnsi="宋体" w:eastAsia="仿宋_GB2312" w:cs="仿宋_GB2312"/>
          <w:b/>
          <w:bCs/>
          <w:color w:val="000000"/>
          <w:kern w:val="0"/>
          <w:sz w:val="32"/>
          <w:szCs w:val="32"/>
          <w:shd w:val="clear" w:color="auto" w:fill="FFFFFF"/>
          <w:lang w:val="en-US" w:eastAsia="zh-CN" w:bidi="ar-SA"/>
        </w:rPr>
        <w:t>设计阶段：</w:t>
      </w:r>
      <w:r>
        <w:rPr>
          <w:rFonts w:hint="eastAsia" w:ascii="仿宋_GB2312" w:hAnsi="宋体" w:eastAsia="仿宋_GB2312" w:cs="仿宋_GB2312"/>
          <w:b w:val="0"/>
          <w:bCs w:val="0"/>
          <w:color w:val="000000"/>
          <w:kern w:val="0"/>
          <w:sz w:val="32"/>
          <w:szCs w:val="32"/>
          <w:shd w:val="clear" w:color="auto" w:fill="FFFFFF"/>
          <w:lang w:val="en-US" w:eastAsia="zh-CN" w:bidi="ar-SA"/>
        </w:rPr>
        <w:t>项目建议书、可行性研究报告</w:t>
      </w:r>
      <w:r>
        <w:rPr>
          <w:rFonts w:hint="eastAsia" w:ascii="仿宋_GB2312" w:hAnsi="仿宋_GB2312" w:eastAsia="仿宋_GB2312" w:cs="仿宋_GB2312"/>
          <w:b w:val="0"/>
          <w:bCs w:val="0"/>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仿宋_GB2312" w:hAnsi="宋体" w:eastAsia="仿宋_GB2312" w:cs="仿宋_GB2312"/>
          <w:b/>
          <w:bCs/>
          <w:color w:val="000000"/>
          <w:kern w:val="0"/>
          <w:sz w:val="32"/>
          <w:szCs w:val="32"/>
          <w:shd w:val="clear" w:color="auto" w:fill="FFFFFF"/>
          <w:lang w:val="en-US" w:eastAsia="zh-CN"/>
        </w:rPr>
      </w:pPr>
      <w:r>
        <w:rPr>
          <w:rFonts w:hint="eastAsia" w:ascii="仿宋_GB2312" w:hAnsi="宋体" w:eastAsia="仿宋_GB2312" w:cs="仿宋_GB2312"/>
          <w:b/>
          <w:bCs/>
          <w:color w:val="000000"/>
          <w:kern w:val="0"/>
          <w:sz w:val="32"/>
          <w:szCs w:val="32"/>
          <w:shd w:val="clear" w:color="auto" w:fill="FFFFFF"/>
          <w:lang w:val="en-US" w:eastAsia="zh-CN"/>
        </w:rPr>
        <w:t>（二包）</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lang w:eastAsia="zh-CN"/>
        </w:rPr>
        <w:t>工程</w:t>
      </w:r>
      <w:r>
        <w:rPr>
          <w:rFonts w:hint="eastAsia" w:ascii="仿宋_GB2312" w:hAnsi="宋体" w:eastAsia="仿宋_GB2312" w:cs="仿宋_GB2312"/>
          <w:b/>
          <w:bCs/>
          <w:color w:val="000000"/>
          <w:kern w:val="0"/>
          <w:sz w:val="32"/>
          <w:szCs w:val="32"/>
          <w:shd w:val="clear" w:color="auto" w:fill="FFFFFF"/>
        </w:rPr>
        <w:t>名称</w:t>
      </w:r>
      <w:r>
        <w:rPr>
          <w:rFonts w:hint="eastAsia" w:ascii="仿宋_GB2312" w:hAnsi="宋体" w:eastAsia="仿宋_GB2312" w:cs="仿宋_GB2312"/>
          <w:color w:val="000000"/>
          <w:kern w:val="0"/>
          <w:sz w:val="32"/>
          <w:szCs w:val="32"/>
          <w:shd w:val="clear" w:color="auto" w:fill="FFFFFF"/>
        </w:rPr>
        <w:t>：</w:t>
      </w:r>
      <w:r>
        <w:rPr>
          <w:rFonts w:hint="eastAsia" w:ascii="仿宋_GB2312" w:hAnsi="宋体" w:eastAsia="仿宋_GB2312" w:cs="仿宋_GB2312"/>
          <w:color w:val="000000"/>
          <w:kern w:val="0"/>
          <w:sz w:val="32"/>
          <w:szCs w:val="32"/>
          <w:shd w:val="clear" w:color="auto" w:fill="FFFFFF"/>
          <w:lang w:eastAsia="zh-CN"/>
        </w:rPr>
        <w:t>宁东基地煤化工园区部分企业污水管道接通工程</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建设单位：</w:t>
      </w:r>
      <w:r>
        <w:rPr>
          <w:rFonts w:hint="eastAsia" w:ascii="仿宋_GB2312" w:hAnsi="宋体" w:eastAsia="仿宋_GB2312" w:cs="仿宋_GB2312"/>
          <w:color w:val="000000"/>
          <w:kern w:val="0"/>
          <w:sz w:val="32"/>
          <w:szCs w:val="32"/>
          <w:shd w:val="clear" w:color="auto" w:fill="FFFFFF"/>
        </w:rPr>
        <w:t>宁夏</w:t>
      </w:r>
      <w:r>
        <w:rPr>
          <w:rFonts w:hint="eastAsia" w:ascii="仿宋_GB2312" w:hAnsi="宋体" w:eastAsia="仿宋_GB2312" w:cs="仿宋_GB2312"/>
          <w:color w:val="000000"/>
          <w:kern w:val="0"/>
          <w:sz w:val="32"/>
          <w:szCs w:val="32"/>
          <w:shd w:val="clear" w:color="auto" w:fill="FFFFFF"/>
          <w:lang w:eastAsia="zh-CN"/>
        </w:rPr>
        <w:t>管委会建设和交通</w:t>
      </w:r>
      <w:r>
        <w:rPr>
          <w:rFonts w:hint="eastAsia" w:ascii="仿宋_GB2312" w:hAnsi="宋体" w:eastAsia="仿宋_GB2312" w:cs="仿宋_GB2312"/>
          <w:color w:val="000000"/>
          <w:kern w:val="0"/>
          <w:sz w:val="32"/>
          <w:szCs w:val="32"/>
          <w:shd w:val="clear" w:color="auto" w:fill="FFFFFF"/>
        </w:rPr>
        <w:t>局</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宋体" w:eastAsia="仿宋_GB2312" w:cs="仿宋_GB2312"/>
          <w:b/>
          <w:bCs/>
          <w:color w:val="000000"/>
          <w:kern w:val="0"/>
          <w:sz w:val="32"/>
          <w:szCs w:val="32"/>
          <w:shd w:val="clear" w:color="auto" w:fill="FFFFFF"/>
          <w:lang w:eastAsia="zh-CN"/>
        </w:rPr>
        <w:t>工程</w:t>
      </w:r>
      <w:r>
        <w:rPr>
          <w:rFonts w:hint="eastAsia" w:ascii="仿宋_GB2312" w:hAnsi="宋体" w:eastAsia="仿宋_GB2312" w:cs="仿宋_GB2312"/>
          <w:b/>
          <w:bCs/>
          <w:color w:val="000000"/>
          <w:kern w:val="0"/>
          <w:sz w:val="32"/>
          <w:szCs w:val="32"/>
          <w:shd w:val="clear" w:color="auto" w:fill="FFFFFF"/>
        </w:rPr>
        <w:t>地点：</w:t>
      </w:r>
      <w:r>
        <w:rPr>
          <w:rFonts w:hint="eastAsia" w:ascii="仿宋_GB2312" w:hAnsi="宋体" w:eastAsia="仿宋_GB2312" w:cs="仿宋_GB2312"/>
          <w:color w:val="000000"/>
          <w:kern w:val="0"/>
          <w:sz w:val="32"/>
          <w:szCs w:val="32"/>
          <w:shd w:val="clear" w:color="auto" w:fill="FFFFFF"/>
        </w:rPr>
        <w:t>宁东基地</w:t>
      </w:r>
      <w:r>
        <w:rPr>
          <w:rFonts w:hint="eastAsia" w:ascii="仿宋_GB2312" w:eastAsia="仿宋_GB2312"/>
          <w:sz w:val="32"/>
          <w:szCs w:val="32"/>
          <w:lang w:val="en-US" w:eastAsia="zh-CN"/>
        </w:rPr>
        <w:t>现代煤化工产业园</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hint="eastAsia" w:ascii="仿宋_GB2312" w:hAnsi="仿宋_GB2312" w:eastAsia="仿宋_GB2312" w:cs="仿宋_GB2312"/>
          <w:b w:val="0"/>
          <w:sz w:val="32"/>
          <w:szCs w:val="32"/>
          <w:lang w:val="en-US" w:eastAsia="zh-CN" w:bidi="ar-SA"/>
        </w:rPr>
      </w:pPr>
      <w:r>
        <w:rPr>
          <w:rFonts w:hint="eastAsia" w:ascii="仿宋_GB2312" w:hAnsi="宋体" w:eastAsia="仿宋_GB2312" w:cs="仿宋_GB2312"/>
          <w:b/>
          <w:bCs/>
          <w:color w:val="000000"/>
          <w:kern w:val="0"/>
          <w:sz w:val="32"/>
          <w:szCs w:val="32"/>
          <w:shd w:val="clear" w:color="auto" w:fill="FFFFFF"/>
          <w:lang w:eastAsia="zh-CN"/>
        </w:rPr>
        <w:t>工程内容：</w:t>
      </w:r>
      <w:r>
        <w:rPr>
          <w:rFonts w:hint="eastAsia" w:ascii="Times New Roman" w:hAnsi="Times New Roman" w:eastAsia="仿宋_GB2312" w:cs="Times New Roman"/>
          <w:sz w:val="32"/>
          <w:szCs w:val="32"/>
          <w:lang w:eastAsia="zh-CN"/>
        </w:rPr>
        <w:t>宁东基地煤化工园区部分企业污水管道接通工程位于平安大道</w:t>
      </w:r>
      <w:r>
        <w:rPr>
          <w:rFonts w:hint="eastAsia" w:ascii="Times New Roman" w:hAnsi="Times New Roman" w:eastAsia="仿宋_GB2312" w:cs="Times New Roman"/>
          <w:sz w:val="32"/>
          <w:szCs w:val="32"/>
        </w:rPr>
        <w:t>以东</w:t>
      </w:r>
      <w:r>
        <w:rPr>
          <w:rFonts w:hint="eastAsia" w:ascii="Times New Roman" w:hAnsi="Times New Roman" w:eastAsia="仿宋_GB2312" w:cs="Times New Roman"/>
          <w:sz w:val="32"/>
          <w:szCs w:val="32"/>
          <w:lang w:eastAsia="zh-CN"/>
        </w:rPr>
        <w:t>、东安路</w:t>
      </w:r>
      <w:r>
        <w:rPr>
          <w:rFonts w:hint="eastAsia" w:ascii="Times New Roman" w:hAnsi="Times New Roman" w:eastAsia="仿宋_GB2312" w:cs="Times New Roman"/>
          <w:sz w:val="32"/>
          <w:szCs w:val="32"/>
        </w:rPr>
        <w:t>以西</w:t>
      </w:r>
      <w:r>
        <w:rPr>
          <w:rFonts w:hint="eastAsia" w:ascii="Times New Roman" w:hAnsi="Times New Roman" w:eastAsia="仿宋_GB2312" w:cs="Times New Roman"/>
          <w:sz w:val="32"/>
          <w:szCs w:val="32"/>
          <w:lang w:eastAsia="zh-CN"/>
        </w:rPr>
        <w:t>，该</w:t>
      </w:r>
      <w:r>
        <w:rPr>
          <w:rFonts w:hint="eastAsia" w:ascii="Times New Roman" w:hAnsi="Times New Roman" w:eastAsia="仿宋_GB2312" w:cs="Times New Roman"/>
          <w:sz w:val="32"/>
          <w:szCs w:val="32"/>
        </w:rPr>
        <w:t>区域已入驻企业1</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家，包括</w:t>
      </w:r>
      <w:r>
        <w:rPr>
          <w:rFonts w:hint="eastAsia" w:ascii="Times New Roman" w:hAnsi="Times New Roman" w:eastAsia="仿宋_GB2312" w:cs="Times New Roman"/>
          <w:sz w:val="32"/>
          <w:szCs w:val="32"/>
          <w:lang w:eastAsia="zh-CN"/>
        </w:rPr>
        <w:t>宁聚油田、</w:t>
      </w:r>
      <w:r>
        <w:rPr>
          <w:rFonts w:hint="eastAsia" w:ascii="Times New Roman" w:hAnsi="Times New Roman" w:eastAsia="仿宋_GB2312" w:cs="Times New Roman"/>
          <w:sz w:val="32"/>
          <w:szCs w:val="32"/>
        </w:rPr>
        <w:t>安瑞森、东和化工、超达自控、胜佳环保</w:t>
      </w:r>
      <w:r>
        <w:rPr>
          <w:rFonts w:hint="eastAsia" w:ascii="Times New Roman" w:hAnsi="Times New Roman" w:eastAsia="仿宋_GB2312" w:cs="Times New Roman"/>
          <w:sz w:val="32"/>
          <w:szCs w:val="32"/>
          <w:lang w:eastAsia="zh-CN"/>
        </w:rPr>
        <w:t>、未来生物、骏华化工、睿源是有、北控睿源、瑞华新材料</w:t>
      </w:r>
      <w:r>
        <w:rPr>
          <w:rFonts w:hint="eastAsia" w:ascii="Times New Roman" w:hAnsi="Times New Roman" w:eastAsia="仿宋_GB2312" w:cs="Times New Roman"/>
          <w:sz w:val="32"/>
          <w:szCs w:val="32"/>
        </w:rPr>
        <w:t>等。根据宁东基地煤化工园区现有公共管廊</w:t>
      </w:r>
      <w:r>
        <w:rPr>
          <w:rFonts w:hint="eastAsia" w:ascii="Times New Roman" w:hAnsi="Times New Roman" w:eastAsia="仿宋_GB2312" w:cs="Times New Roman"/>
          <w:sz w:val="32"/>
          <w:szCs w:val="32"/>
          <w:lang w:eastAsia="zh-CN"/>
        </w:rPr>
        <w:t>及</w:t>
      </w:r>
      <w:r>
        <w:rPr>
          <w:rFonts w:hint="eastAsia" w:ascii="Times New Roman" w:hAnsi="Times New Roman" w:eastAsia="仿宋_GB2312" w:cs="Times New Roman"/>
          <w:sz w:val="32"/>
          <w:szCs w:val="32"/>
        </w:rPr>
        <w:t>污</w:t>
      </w:r>
      <w:r>
        <w:rPr>
          <w:rFonts w:hint="eastAsia" w:ascii="Times New Roman" w:hAnsi="Times New Roman" w:eastAsia="仿宋_GB2312" w:cs="Times New Roman"/>
          <w:sz w:val="32"/>
          <w:szCs w:val="32"/>
          <w:lang w:eastAsia="zh-CN"/>
        </w:rPr>
        <w:t>水</w:t>
      </w:r>
      <w:r>
        <w:rPr>
          <w:rFonts w:hint="eastAsia" w:ascii="Times New Roman" w:hAnsi="Times New Roman" w:eastAsia="仿宋_GB2312" w:cs="Times New Roman"/>
          <w:sz w:val="32"/>
          <w:szCs w:val="32"/>
        </w:rPr>
        <w:t>管网建设情况，公共管廊及预留污水管道在</w:t>
      </w:r>
      <w:r>
        <w:rPr>
          <w:rFonts w:hint="eastAsia" w:ascii="Times New Roman" w:hAnsi="Times New Roman" w:eastAsia="仿宋_GB2312" w:cs="Times New Roman"/>
          <w:sz w:val="32"/>
          <w:szCs w:val="32"/>
          <w:lang w:eastAsia="zh-CN"/>
        </w:rPr>
        <w:t>平安大道西侧</w:t>
      </w:r>
      <w:r>
        <w:rPr>
          <w:rFonts w:hint="eastAsia" w:ascii="Times New Roman" w:hAnsi="Times New Roman" w:eastAsia="仿宋_GB2312" w:cs="Times New Roman"/>
          <w:sz w:val="32"/>
          <w:szCs w:val="32"/>
        </w:rPr>
        <w:t>，与企业厂区红线距离较远，需对上述企业增建污水支管，与</w:t>
      </w:r>
      <w:r>
        <w:rPr>
          <w:rFonts w:hint="eastAsia" w:ascii="Times New Roman" w:hAnsi="Times New Roman" w:eastAsia="仿宋_GB2312" w:cs="Times New Roman"/>
          <w:sz w:val="32"/>
          <w:szCs w:val="32"/>
          <w:lang w:eastAsia="zh-CN"/>
        </w:rPr>
        <w:t>管廊污水管网</w:t>
      </w:r>
      <w:r>
        <w:rPr>
          <w:rFonts w:hint="eastAsia" w:ascii="Times New Roman" w:hAnsi="Times New Roman" w:eastAsia="仿宋_GB2312" w:cs="Times New Roman"/>
          <w:sz w:val="32"/>
          <w:szCs w:val="32"/>
        </w:rPr>
        <w:t>接通，确保企业污水外排</w:t>
      </w:r>
      <w:r>
        <w:rPr>
          <w:rFonts w:hint="eastAsia" w:ascii="Times New Roman" w:hAnsi="Times New Roman" w:eastAsia="仿宋_GB2312"/>
          <w:sz w:val="32"/>
          <w:szCs w:val="32"/>
        </w:rPr>
        <w:t>。</w:t>
      </w:r>
    </w:p>
    <w:p>
      <w:pPr>
        <w:pStyle w:val="3"/>
        <w:keepNext w:val="0"/>
        <w:keepLines w:val="0"/>
        <w:pageBreakBefore w:val="0"/>
        <w:kinsoku/>
        <w:wordWrap/>
        <w:overflowPunct/>
        <w:topLinePunct w:val="0"/>
        <w:autoSpaceDE/>
        <w:autoSpaceDN/>
        <w:bidi w:val="0"/>
        <w:spacing w:line="560" w:lineRule="exact"/>
        <w:textAlignment w:val="auto"/>
        <w:rPr>
          <w:rFonts w:hint="default"/>
          <w:lang w:val="en-US" w:eastAsia="zh-CN"/>
        </w:rPr>
      </w:pPr>
      <w:r>
        <w:rPr>
          <w:rFonts w:hint="eastAsia" w:ascii="仿宋_GB2312" w:hAnsi="仿宋_GB2312" w:eastAsia="仿宋_GB2312" w:cs="仿宋_GB2312"/>
          <w:b w:val="0"/>
          <w:sz w:val="32"/>
          <w:szCs w:val="32"/>
          <w:lang w:val="en-US" w:eastAsia="zh-CN" w:bidi="ar-SA"/>
        </w:rPr>
        <w:t xml:space="preserve">  </w:t>
      </w:r>
      <w:r>
        <w:rPr>
          <w:rFonts w:hint="eastAsia" w:ascii="仿宋_GB2312" w:hAnsi="宋体" w:eastAsia="仿宋_GB2312" w:cs="仿宋_GB2312"/>
          <w:b/>
          <w:bCs/>
          <w:color w:val="000000"/>
          <w:kern w:val="0"/>
          <w:sz w:val="32"/>
          <w:szCs w:val="32"/>
          <w:shd w:val="clear" w:color="auto" w:fill="FFFFFF"/>
          <w:lang w:val="en-US" w:eastAsia="zh-CN" w:bidi="ar-SA"/>
        </w:rPr>
        <w:t xml:space="preserve">  设计阶段：</w:t>
      </w:r>
      <w:r>
        <w:rPr>
          <w:rFonts w:hint="eastAsia" w:ascii="仿宋_GB2312" w:hAnsi="宋体" w:eastAsia="仿宋_GB2312" w:cs="仿宋_GB2312"/>
          <w:b w:val="0"/>
          <w:bCs w:val="0"/>
          <w:color w:val="000000"/>
          <w:kern w:val="0"/>
          <w:sz w:val="32"/>
          <w:szCs w:val="32"/>
          <w:shd w:val="clear" w:color="auto" w:fill="FFFFFF"/>
          <w:lang w:val="en-US" w:eastAsia="zh-CN" w:bidi="ar-SA"/>
        </w:rPr>
        <w:t>勘察、初步设计、工程量清单编制、施工图设计</w:t>
      </w:r>
      <w:r>
        <w:rPr>
          <w:rFonts w:hint="eastAsia" w:ascii="仿宋_GB2312" w:hAnsi="仿宋_GB2312" w:eastAsia="仿宋_GB2312" w:cs="仿宋_GB2312"/>
          <w:b w:val="0"/>
          <w:bCs w:val="0"/>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仿宋_GB2312" w:hAnsi="宋体" w:eastAsia="仿宋_GB2312" w:cs="仿宋_GB2312"/>
          <w:b/>
          <w:bCs/>
          <w:color w:val="000000"/>
          <w:kern w:val="0"/>
          <w:sz w:val="32"/>
          <w:szCs w:val="32"/>
          <w:shd w:val="clear" w:color="auto" w:fill="FFFFFF"/>
          <w:lang w:val="en-US" w:eastAsia="zh-CN"/>
        </w:rPr>
      </w:pPr>
      <w:r>
        <w:rPr>
          <w:rFonts w:hint="eastAsia" w:ascii="仿宋_GB2312" w:hAnsi="宋体" w:eastAsia="仿宋_GB2312" w:cs="仿宋_GB2312"/>
          <w:b/>
          <w:bCs/>
          <w:color w:val="000000"/>
          <w:kern w:val="0"/>
          <w:sz w:val="32"/>
          <w:szCs w:val="32"/>
          <w:shd w:val="clear" w:color="auto" w:fill="FFFFFF"/>
          <w:lang w:val="en-US" w:eastAsia="zh-CN"/>
        </w:rPr>
        <w:t>（三包）</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lang w:eastAsia="zh-CN"/>
        </w:rPr>
        <w:t>工程</w:t>
      </w:r>
      <w:r>
        <w:rPr>
          <w:rFonts w:hint="eastAsia" w:ascii="仿宋_GB2312" w:hAnsi="宋体" w:eastAsia="仿宋_GB2312" w:cs="仿宋_GB2312"/>
          <w:b/>
          <w:bCs/>
          <w:color w:val="000000"/>
          <w:kern w:val="0"/>
          <w:sz w:val="32"/>
          <w:szCs w:val="32"/>
          <w:shd w:val="clear" w:color="auto" w:fill="FFFFFF"/>
        </w:rPr>
        <w:t>名称</w:t>
      </w:r>
      <w:r>
        <w:rPr>
          <w:rFonts w:hint="eastAsia" w:ascii="仿宋_GB2312" w:hAnsi="宋体" w:eastAsia="仿宋_GB2312" w:cs="仿宋_GB2312"/>
          <w:color w:val="000000"/>
          <w:kern w:val="0"/>
          <w:sz w:val="32"/>
          <w:szCs w:val="32"/>
          <w:shd w:val="clear" w:color="auto" w:fill="FFFFFF"/>
        </w:rPr>
        <w:t>：</w:t>
      </w:r>
      <w:r>
        <w:rPr>
          <w:rFonts w:hint="eastAsia" w:ascii="仿宋_GB2312" w:hAnsi="宋体" w:eastAsia="仿宋_GB2312" w:cs="仿宋_GB2312"/>
          <w:color w:val="000000"/>
          <w:kern w:val="0"/>
          <w:sz w:val="32"/>
          <w:szCs w:val="32"/>
          <w:shd w:val="clear" w:color="auto" w:fill="FFFFFF"/>
          <w:lang w:val="en-US" w:eastAsia="zh-CN"/>
        </w:rPr>
        <w:t>万华化学(宁夏)有限公司污水接通工程</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建设单位：</w:t>
      </w:r>
      <w:r>
        <w:rPr>
          <w:rFonts w:hint="eastAsia" w:ascii="仿宋_GB2312" w:hAnsi="宋体" w:eastAsia="仿宋_GB2312" w:cs="仿宋_GB2312"/>
          <w:color w:val="000000"/>
          <w:kern w:val="0"/>
          <w:sz w:val="32"/>
          <w:szCs w:val="32"/>
          <w:shd w:val="clear" w:color="auto" w:fill="FFFFFF"/>
        </w:rPr>
        <w:t>宁夏</w:t>
      </w:r>
      <w:r>
        <w:rPr>
          <w:rFonts w:hint="eastAsia" w:ascii="仿宋_GB2312" w:hAnsi="宋体" w:eastAsia="仿宋_GB2312" w:cs="仿宋_GB2312"/>
          <w:color w:val="000000"/>
          <w:kern w:val="0"/>
          <w:sz w:val="32"/>
          <w:szCs w:val="32"/>
          <w:shd w:val="clear" w:color="auto" w:fill="FFFFFF"/>
          <w:lang w:eastAsia="zh-CN"/>
        </w:rPr>
        <w:t>管委会建设和交通</w:t>
      </w:r>
      <w:r>
        <w:rPr>
          <w:rFonts w:hint="eastAsia" w:ascii="仿宋_GB2312" w:hAnsi="宋体" w:eastAsia="仿宋_GB2312" w:cs="仿宋_GB2312"/>
          <w:color w:val="000000"/>
          <w:kern w:val="0"/>
          <w:sz w:val="32"/>
          <w:szCs w:val="32"/>
          <w:shd w:val="clear" w:color="auto" w:fill="FFFFFF"/>
        </w:rPr>
        <w:t>局</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宋体" w:eastAsia="仿宋_GB2312" w:cs="仿宋_GB2312"/>
          <w:b/>
          <w:bCs/>
          <w:color w:val="000000"/>
          <w:kern w:val="0"/>
          <w:sz w:val="32"/>
          <w:szCs w:val="32"/>
          <w:shd w:val="clear" w:color="auto" w:fill="FFFFFF"/>
          <w:lang w:eastAsia="zh-CN"/>
        </w:rPr>
        <w:t>工程</w:t>
      </w:r>
      <w:r>
        <w:rPr>
          <w:rFonts w:hint="eastAsia" w:ascii="仿宋_GB2312" w:hAnsi="宋体" w:eastAsia="仿宋_GB2312" w:cs="仿宋_GB2312"/>
          <w:b/>
          <w:bCs/>
          <w:color w:val="000000"/>
          <w:kern w:val="0"/>
          <w:sz w:val="32"/>
          <w:szCs w:val="32"/>
          <w:shd w:val="clear" w:color="auto" w:fill="FFFFFF"/>
        </w:rPr>
        <w:t>地点：</w:t>
      </w:r>
      <w:r>
        <w:rPr>
          <w:rFonts w:hint="eastAsia" w:ascii="仿宋_GB2312" w:hAnsi="宋体" w:eastAsia="仿宋_GB2312" w:cs="仿宋_GB2312"/>
          <w:color w:val="000000"/>
          <w:kern w:val="0"/>
          <w:sz w:val="32"/>
          <w:szCs w:val="32"/>
          <w:shd w:val="clear" w:color="auto" w:fill="FFFFFF"/>
        </w:rPr>
        <w:t>宁东基地</w:t>
      </w:r>
      <w:r>
        <w:rPr>
          <w:rFonts w:hint="eastAsia" w:ascii="仿宋_GB2312" w:eastAsia="仿宋_GB2312"/>
          <w:sz w:val="32"/>
          <w:szCs w:val="32"/>
          <w:lang w:val="en-US" w:eastAsia="zh-CN"/>
        </w:rPr>
        <w:t>现代煤化工产业园</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val="0"/>
          <w:sz w:val="32"/>
          <w:szCs w:val="32"/>
          <w:lang w:val="en-US" w:eastAsia="zh-CN" w:bidi="ar-SA"/>
        </w:rPr>
      </w:pPr>
      <w:r>
        <w:rPr>
          <w:rFonts w:hint="eastAsia" w:ascii="仿宋_GB2312" w:hAnsi="宋体" w:eastAsia="仿宋_GB2312" w:cs="仿宋_GB2312"/>
          <w:b/>
          <w:bCs/>
          <w:color w:val="000000"/>
          <w:kern w:val="0"/>
          <w:sz w:val="32"/>
          <w:szCs w:val="32"/>
          <w:shd w:val="clear" w:color="auto" w:fill="FFFFFF"/>
          <w:lang w:eastAsia="zh-CN"/>
        </w:rPr>
        <w:t>工程内容：</w:t>
      </w:r>
      <w:r>
        <w:rPr>
          <w:rFonts w:hint="eastAsia" w:ascii="Times New Roman" w:hAnsi="Times New Roman" w:eastAsia="仿宋_GB2312" w:cs="Times New Roman"/>
          <w:sz w:val="32"/>
          <w:szCs w:val="32"/>
          <w:lang w:val="en-US" w:eastAsia="zh-CN"/>
        </w:rPr>
        <w:t>万华化学(宁夏)有限公司污水接通工程位于园区万华大道对面，距万华化学项目蒸汽、电力和污水接入点直线距离约为78.7 m，根据万华项目蒸汽管道、污水管道以及物料管道等敷设需求，需对公共管廊进行部分扩建。</w:t>
      </w:r>
    </w:p>
    <w:p>
      <w:pPr>
        <w:pStyle w:val="3"/>
        <w:keepNext w:val="0"/>
        <w:keepLines w:val="0"/>
        <w:pageBreakBefore w:val="0"/>
        <w:kinsoku/>
        <w:wordWrap/>
        <w:overflowPunct/>
        <w:topLinePunct w:val="0"/>
        <w:autoSpaceDE/>
        <w:autoSpaceDN/>
        <w:bidi w:val="0"/>
        <w:spacing w:line="560" w:lineRule="exact"/>
        <w:textAlignment w:val="auto"/>
        <w:rPr>
          <w:rFonts w:hint="default"/>
          <w:lang w:val="en-US" w:eastAsia="zh-CN"/>
        </w:rPr>
      </w:pPr>
      <w:r>
        <w:rPr>
          <w:rFonts w:hint="eastAsia" w:ascii="仿宋_GB2312" w:hAnsi="仿宋_GB2312" w:eastAsia="仿宋_GB2312" w:cs="仿宋_GB2312"/>
          <w:b w:val="0"/>
          <w:sz w:val="32"/>
          <w:szCs w:val="32"/>
          <w:lang w:val="en-US" w:eastAsia="zh-CN" w:bidi="ar-SA"/>
        </w:rPr>
        <w:t xml:space="preserve">  </w:t>
      </w:r>
      <w:r>
        <w:rPr>
          <w:rFonts w:hint="eastAsia" w:ascii="仿宋_GB2312" w:hAnsi="宋体" w:eastAsia="仿宋_GB2312" w:cs="仿宋_GB2312"/>
          <w:b/>
          <w:bCs/>
          <w:color w:val="000000"/>
          <w:kern w:val="0"/>
          <w:sz w:val="32"/>
          <w:szCs w:val="32"/>
          <w:shd w:val="clear" w:color="auto" w:fill="FFFFFF"/>
          <w:lang w:val="en-US" w:eastAsia="zh-CN" w:bidi="ar-SA"/>
        </w:rPr>
        <w:t xml:space="preserve">  设计阶段：</w:t>
      </w:r>
      <w:r>
        <w:rPr>
          <w:rFonts w:hint="eastAsia" w:ascii="仿宋_GB2312" w:hAnsi="宋体" w:eastAsia="仿宋_GB2312" w:cs="仿宋_GB2312"/>
          <w:b w:val="0"/>
          <w:bCs w:val="0"/>
          <w:color w:val="000000"/>
          <w:kern w:val="0"/>
          <w:sz w:val="32"/>
          <w:szCs w:val="32"/>
          <w:shd w:val="clear" w:color="auto" w:fill="FFFFFF"/>
          <w:lang w:val="en-US" w:eastAsia="zh-CN" w:bidi="ar-SA"/>
        </w:rPr>
        <w:t>勘察、初步设计、工程量清单编制、施工图设计</w:t>
      </w:r>
      <w:r>
        <w:rPr>
          <w:rFonts w:hint="eastAsia" w:ascii="仿宋_GB2312" w:hAnsi="仿宋_GB2312" w:eastAsia="仿宋_GB2312" w:cs="仿宋_GB2312"/>
          <w:b w:val="0"/>
          <w:bCs w:val="0"/>
          <w:sz w:val="32"/>
          <w:szCs w:val="32"/>
          <w:lang w:val="en-US" w:eastAsia="zh-CN" w:bidi="ar-SA"/>
        </w:rPr>
        <w:t>。</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提交比选文件应包括下列内容：</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报价函；</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授权委托书；</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参选人基本情况表（须附相关资质复印件并加盖公章）；</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s="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服务承诺书。</w:t>
      </w:r>
      <w:r>
        <w:rPr>
          <w:rFonts w:ascii="仿宋_GB2312" w:hAnsi="宋体" w:eastAsia="仿宋_GB2312" w:cs="仿宋_GB2312"/>
          <w:color w:val="000000"/>
          <w:kern w:val="0"/>
          <w:sz w:val="32"/>
          <w:szCs w:val="32"/>
          <w:shd w:val="clear" w:color="auto" w:fill="FFFFFF"/>
        </w:rPr>
        <w:t xml:space="preserve"> </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黑体" w:hAnsi="黑体" w:eastAsia="黑体"/>
          <w:kern w:val="0"/>
          <w:sz w:val="32"/>
          <w:szCs w:val="32"/>
        </w:rPr>
      </w:pPr>
      <w:r>
        <w:rPr>
          <w:rFonts w:hint="eastAsia" w:ascii="黑体" w:hAnsi="黑体" w:eastAsia="黑体" w:cs="黑体"/>
          <w:kern w:val="0"/>
          <w:sz w:val="32"/>
          <w:szCs w:val="32"/>
        </w:rPr>
        <w:t>三、报价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（一包）为总价报价，最高报价不得超过</w:t>
      </w:r>
      <w:r>
        <w:rPr>
          <w:rFonts w:hint="eastAsia" w:ascii="仿宋_GB2312" w:hAnsi="宋体" w:eastAsia="仿宋_GB2312" w:cs="宋体"/>
          <w:kern w:val="0"/>
          <w:sz w:val="32"/>
          <w:szCs w:val="32"/>
          <w:lang w:val="en-US" w:eastAsia="zh-CN"/>
        </w:rPr>
        <w:t>10万元。</w:t>
      </w:r>
    </w:p>
    <w:p>
      <w:pPr>
        <w:pageBreakBefore w:val="0"/>
        <w:widowControl w:val="0"/>
        <w:kinsoku/>
        <w:wordWrap/>
        <w:overflowPunct/>
        <w:topLinePunct w:val="0"/>
        <w:autoSpaceDE/>
        <w:autoSpaceDN/>
        <w:bidi w:val="0"/>
        <w:adjustRightInd/>
        <w:spacing w:line="560" w:lineRule="exact"/>
        <w:ind w:firstLine="642"/>
        <w:textAlignment w:val="auto"/>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（二包）</w:t>
      </w:r>
      <w:r>
        <w:rPr>
          <w:rFonts w:hint="eastAsia" w:ascii="仿宋_GB2312" w:hAnsi="宋体" w:eastAsia="仿宋_GB2312" w:cs="宋体"/>
          <w:kern w:val="0"/>
          <w:sz w:val="32"/>
          <w:szCs w:val="32"/>
        </w:rPr>
        <w:t>本次为</w:t>
      </w:r>
      <w:r>
        <w:rPr>
          <w:rFonts w:hint="eastAsia" w:ascii="仿宋_GB2312" w:hAnsi="宋体" w:eastAsia="仿宋_GB2312" w:cs="宋体"/>
          <w:kern w:val="0"/>
          <w:sz w:val="32"/>
          <w:szCs w:val="32"/>
          <w:lang w:eastAsia="zh-CN"/>
        </w:rPr>
        <w:t>费率</w:t>
      </w:r>
      <w:r>
        <w:rPr>
          <w:rFonts w:hint="eastAsia" w:ascii="仿宋_GB2312" w:hAnsi="宋体" w:eastAsia="仿宋_GB2312" w:cs="宋体"/>
          <w:kern w:val="0"/>
          <w:sz w:val="32"/>
          <w:szCs w:val="32"/>
        </w:rPr>
        <w:t>报价，最高报价不得</w:t>
      </w:r>
      <w:r>
        <w:rPr>
          <w:rFonts w:hint="eastAsia" w:ascii="仿宋_GB2312" w:hAnsi="宋体" w:eastAsia="仿宋_GB2312" w:cs="宋体"/>
          <w:kern w:val="0"/>
          <w:sz w:val="32"/>
          <w:szCs w:val="32"/>
          <w:lang w:eastAsia="zh-CN"/>
        </w:rPr>
        <w:t>批复概算工程费的</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lang w:eastAsia="zh-CN"/>
        </w:rPr>
        <w:t>。</w:t>
      </w:r>
    </w:p>
    <w:p>
      <w:pPr>
        <w:pageBreakBefore w:val="0"/>
        <w:widowControl w:val="0"/>
        <w:kinsoku/>
        <w:wordWrap/>
        <w:overflowPunct/>
        <w:topLinePunct w:val="0"/>
        <w:autoSpaceDE/>
        <w:autoSpaceDN/>
        <w:bidi w:val="0"/>
        <w:adjustRightInd/>
        <w:spacing w:line="560" w:lineRule="exact"/>
        <w:ind w:firstLine="642"/>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b w:val="0"/>
          <w:bCs w:val="0"/>
          <w:kern w:val="0"/>
          <w:sz w:val="32"/>
          <w:szCs w:val="32"/>
          <w:lang w:val="en-US" w:eastAsia="zh-CN" w:bidi="ar-SA"/>
        </w:rPr>
        <w:t>（三包）</w:t>
      </w:r>
      <w:r>
        <w:rPr>
          <w:rFonts w:hint="eastAsia" w:ascii="仿宋_GB2312" w:hAnsi="宋体" w:eastAsia="仿宋_GB2312" w:cs="宋体"/>
          <w:kern w:val="0"/>
          <w:sz w:val="32"/>
          <w:szCs w:val="32"/>
        </w:rPr>
        <w:t>本次为</w:t>
      </w:r>
      <w:r>
        <w:rPr>
          <w:rFonts w:hint="eastAsia" w:ascii="仿宋_GB2312" w:hAnsi="宋体" w:eastAsia="仿宋_GB2312" w:cs="宋体"/>
          <w:kern w:val="0"/>
          <w:sz w:val="32"/>
          <w:szCs w:val="32"/>
          <w:lang w:eastAsia="zh-CN"/>
        </w:rPr>
        <w:t>费率</w:t>
      </w:r>
      <w:r>
        <w:rPr>
          <w:rFonts w:hint="eastAsia" w:ascii="仿宋_GB2312" w:hAnsi="宋体" w:eastAsia="仿宋_GB2312" w:cs="宋体"/>
          <w:kern w:val="0"/>
          <w:sz w:val="32"/>
          <w:szCs w:val="32"/>
        </w:rPr>
        <w:t>报价，最高报价不得</w:t>
      </w:r>
      <w:r>
        <w:rPr>
          <w:rFonts w:hint="eastAsia" w:ascii="仿宋_GB2312" w:hAnsi="宋体" w:eastAsia="仿宋_GB2312" w:cs="宋体"/>
          <w:kern w:val="0"/>
          <w:sz w:val="32"/>
          <w:szCs w:val="32"/>
          <w:lang w:eastAsia="zh-CN"/>
        </w:rPr>
        <w:t>批复概算工程费的</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lang w:eastAsia="zh-CN"/>
        </w:rPr>
        <w:t>。</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四、比选文件的份数和签署</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参选人提交比选文件，</w:t>
      </w:r>
      <w:r>
        <w:rPr>
          <w:rFonts w:hint="eastAsia" w:ascii="仿宋_GB2312" w:hAnsi="宋体" w:eastAsia="仿宋_GB2312" w:cs="仿宋_GB2312"/>
          <w:color w:val="000000"/>
          <w:kern w:val="0"/>
          <w:sz w:val="32"/>
          <w:szCs w:val="32"/>
          <w:shd w:val="clear" w:color="auto" w:fill="FFFFFF"/>
          <w:lang w:eastAsia="zh-CN"/>
        </w:rPr>
        <w:t>壹</w:t>
      </w:r>
      <w:r>
        <w:rPr>
          <w:rFonts w:hint="eastAsia" w:ascii="仿宋_GB2312" w:hAnsi="宋体" w:eastAsia="仿宋_GB2312" w:cs="仿宋_GB2312"/>
          <w:color w:val="000000"/>
          <w:kern w:val="0"/>
          <w:sz w:val="32"/>
          <w:szCs w:val="32"/>
          <w:shd w:val="clear" w:color="auto" w:fill="FFFFFF"/>
        </w:rPr>
        <w:t>份。</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比选文件的均需打印或使用不褪色的蓝、黑墨水笔书写，字迹应清晰易于辨认。</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keepNext w:val="0"/>
        <w:keepLines w:val="0"/>
        <w:pageBreakBefore w:val="0"/>
        <w:kinsoku/>
        <w:wordWrap/>
        <w:overflowPunct/>
        <w:topLinePunct w:val="0"/>
        <w:autoSpaceDE/>
        <w:autoSpaceDN/>
        <w:bidi w:val="0"/>
        <w:snapToGrid w:val="0"/>
        <w:spacing w:line="560" w:lineRule="exact"/>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 xml:space="preserve">    1.</w:t>
      </w:r>
      <w:r>
        <w:rPr>
          <w:rFonts w:hint="eastAsia" w:ascii="仿宋_GB2312" w:hAnsi="宋体" w:eastAsia="仿宋_GB2312" w:cs="仿宋_GB2312"/>
          <w:color w:val="000000"/>
          <w:kern w:val="0"/>
          <w:sz w:val="32"/>
          <w:szCs w:val="32"/>
          <w:shd w:val="clear" w:color="auto" w:fill="FFFFFF"/>
        </w:rPr>
        <w:t>比选文件应装订成册，并编制目录，装订应牢固、不易拆散和换页。</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比选文件密封袋上均应注明名称、参选人名称并加盖参选人印章。</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六、比选文件的提交</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比选文件应在</w:t>
      </w:r>
      <w:r>
        <w:rPr>
          <w:rFonts w:hint="eastAsia" w:ascii="仿宋_GB2312" w:hAnsi="宋体" w:eastAsia="仿宋_GB2312" w:cs="仿宋_GB2312"/>
          <w:kern w:val="0"/>
          <w:sz w:val="32"/>
          <w:szCs w:val="32"/>
          <w:lang w:eastAsia="zh-CN"/>
        </w:rPr>
        <w:t>2022年</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lang w:eastAsia="zh-CN"/>
        </w:rPr>
        <w:t>月</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lang w:eastAsia="zh-CN"/>
        </w:rPr>
        <w:t>日10:00时</w:t>
      </w:r>
      <w:r>
        <w:rPr>
          <w:rFonts w:hint="eastAsia" w:ascii="仿宋_GB2312" w:hAnsi="宋体" w:eastAsia="仿宋_GB2312" w:cs="仿宋_GB2312"/>
          <w:kern w:val="0"/>
          <w:sz w:val="32"/>
          <w:szCs w:val="32"/>
        </w:rPr>
        <w:t>前提交至宁东基地管委会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r>
        <w:rPr>
          <w:rFonts w:hint="eastAsia" w:ascii="仿宋_GB2312" w:hAnsi="宋体" w:eastAsia="仿宋_GB2312" w:cs="仿宋_GB2312"/>
          <w:kern w:val="0"/>
          <w:sz w:val="32"/>
          <w:szCs w:val="32"/>
          <w:lang w:eastAsia="zh-CN"/>
        </w:rPr>
        <w:t>2022年</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lang w:eastAsia="zh-CN"/>
        </w:rPr>
        <w:t>月</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lang w:eastAsia="zh-CN"/>
        </w:rPr>
        <w:t>日10:00时</w:t>
      </w:r>
      <w:r>
        <w:rPr>
          <w:rFonts w:hint="eastAsia" w:ascii="仿宋_GB2312" w:hAnsi="宋体" w:eastAsia="仿宋_GB2312" w:cs="仿宋_GB2312"/>
          <w:kern w:val="0"/>
          <w:sz w:val="32"/>
          <w:szCs w:val="32"/>
        </w:rPr>
        <w:t>之后不再接受比选文件。</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黑体" w:hAnsi="黑体" w:eastAsia="黑体"/>
          <w:kern w:val="0"/>
          <w:sz w:val="32"/>
          <w:szCs w:val="32"/>
        </w:rPr>
      </w:pPr>
      <w:r>
        <w:rPr>
          <w:rFonts w:hint="eastAsia" w:ascii="黑体" w:hAnsi="黑体" w:eastAsia="黑体" w:cs="黑体"/>
          <w:kern w:val="0"/>
          <w:sz w:val="32"/>
          <w:szCs w:val="32"/>
        </w:rPr>
        <w:t>七、公开比选</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公开比选时间：</w:t>
      </w:r>
      <w:r>
        <w:rPr>
          <w:rFonts w:hint="eastAsia" w:ascii="仿宋_GB2312" w:hAnsi="宋体" w:eastAsia="仿宋_GB2312" w:cs="仿宋_GB2312"/>
          <w:kern w:val="0"/>
          <w:sz w:val="32"/>
          <w:szCs w:val="32"/>
          <w:lang w:eastAsia="zh-CN"/>
        </w:rPr>
        <w:t>2022年</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lang w:eastAsia="zh-CN"/>
        </w:rPr>
        <w:t>月</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lang w:eastAsia="zh-CN"/>
        </w:rPr>
        <w:t>日10:00时</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公开比选地点：宁东管委会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参加人员：</w:t>
      </w:r>
      <w:r>
        <w:rPr>
          <w:rFonts w:hint="eastAsia" w:ascii="仿宋_GB2312" w:hAnsi="宋体" w:eastAsia="仿宋_GB2312" w:cs="仿宋_GB2312"/>
          <w:kern w:val="0"/>
          <w:sz w:val="32"/>
          <w:szCs w:val="32"/>
          <w:lang w:eastAsia="zh-CN"/>
        </w:rPr>
        <w:t>建设和交通</w:t>
      </w:r>
      <w:r>
        <w:rPr>
          <w:rFonts w:hint="eastAsia" w:ascii="仿宋_GB2312" w:hAnsi="宋体" w:eastAsia="仿宋_GB2312" w:cs="仿宋_GB2312"/>
          <w:kern w:val="0"/>
          <w:sz w:val="32"/>
          <w:szCs w:val="32"/>
        </w:rPr>
        <w:t>局按规定的时间和地</w:t>
      </w:r>
      <w:r>
        <w:rPr>
          <w:rFonts w:hint="eastAsia" w:ascii="仿宋_GB2312" w:hAnsi="宋体" w:eastAsia="仿宋_GB2312" w:cs="仿宋_GB2312"/>
          <w:color w:val="000000"/>
          <w:kern w:val="0"/>
          <w:sz w:val="32"/>
          <w:szCs w:val="32"/>
          <w:shd w:val="clear" w:color="auto" w:fill="FFFFFF"/>
        </w:rPr>
        <w:t>点组织公开比选，并邀请监督单位及所有参与比选人参加。</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比选程序：</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）公开比选由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局主持。</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）由监督单位检查比选文件的密封情况。</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）经确认无误后，由有关</w:t>
      </w:r>
      <w:r>
        <w:rPr>
          <w:rFonts w:hint="eastAsia" w:ascii="仿宋_GB2312" w:hAnsi="宋体" w:eastAsia="仿宋_GB2312" w:cs="仿宋_GB2312"/>
          <w:color w:val="000000"/>
          <w:kern w:val="0"/>
          <w:sz w:val="32"/>
          <w:szCs w:val="32"/>
          <w:shd w:val="clear" w:color="auto" w:fill="FFFFFF"/>
          <w:lang w:eastAsia="zh-CN"/>
        </w:rPr>
        <w:t>工程</w:t>
      </w:r>
      <w:r>
        <w:rPr>
          <w:rFonts w:hint="eastAsia" w:ascii="仿宋_GB2312" w:hAnsi="宋体" w:eastAsia="仿宋_GB2312" w:cs="仿宋_GB2312"/>
          <w:color w:val="000000"/>
          <w:kern w:val="0"/>
          <w:sz w:val="32"/>
          <w:szCs w:val="32"/>
          <w:shd w:val="clear" w:color="auto" w:fill="FFFFFF"/>
        </w:rPr>
        <w:t>人员当众拆封，宣读报价，并经参选人授权委托人确认签字。</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比选监督单位由管委会经济发展局、财政</w:t>
      </w:r>
      <w:r>
        <w:rPr>
          <w:rFonts w:hint="eastAsia" w:ascii="仿宋_GB2312" w:hAnsi="宋体" w:eastAsia="仿宋_GB2312" w:cs="仿宋_GB2312"/>
          <w:color w:val="000000"/>
          <w:kern w:val="0"/>
          <w:sz w:val="32"/>
          <w:szCs w:val="32"/>
          <w:shd w:val="clear" w:color="auto" w:fill="FFFFFF"/>
          <w:lang w:eastAsia="zh-CN"/>
        </w:rPr>
        <w:t>金融</w:t>
      </w:r>
      <w:r>
        <w:rPr>
          <w:rFonts w:hint="eastAsia" w:ascii="仿宋_GB2312" w:hAnsi="宋体" w:eastAsia="仿宋_GB2312" w:cs="仿宋_GB2312"/>
          <w:color w:val="000000"/>
          <w:kern w:val="0"/>
          <w:sz w:val="32"/>
          <w:szCs w:val="32"/>
          <w:shd w:val="clear" w:color="auto" w:fill="FFFFFF"/>
        </w:rPr>
        <w:t>局组成。</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eastAsia="zh-CN"/>
        </w:rPr>
        <w:t>九、</w:t>
      </w:r>
      <w:r>
        <w:rPr>
          <w:rFonts w:hint="eastAsia" w:ascii="黑体" w:hAnsi="黑体" w:eastAsia="黑体" w:cs="黑体"/>
          <w:color w:val="000000"/>
          <w:kern w:val="0"/>
          <w:sz w:val="32"/>
          <w:szCs w:val="32"/>
          <w:shd w:val="clear" w:color="auto" w:fill="FFFFFF"/>
        </w:rPr>
        <w:t>比选原则及主要方法</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公开比选采用最低价中标法的原则，根据参选单位报价，由低到高进行排列，原则上报价最低的确认为中选单位。</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如出现相同最低报价，最低报价相同单位可进行二轮报价，原则上报价最低的确认为中选单位。</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kern w:val="0"/>
          <w:sz w:val="32"/>
          <w:szCs w:val="32"/>
          <w:shd w:val="clear" w:color="auto" w:fill="FFFFFF"/>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hint="default" w:eastAsia="仿宋_GB2312"/>
          <w:sz w:val="32"/>
          <w:szCs w:val="32"/>
          <w:lang w:val="en-US" w:eastAsia="zh-CN"/>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hint="eastAsia" w:eastAsia="仿宋_GB2312"/>
          <w:sz w:val="32"/>
          <w:szCs w:val="32"/>
          <w:lang w:eastAsia="zh-CN"/>
        </w:rPr>
        <w:t>（一包）</w:t>
      </w:r>
      <w:r>
        <w:rPr>
          <w:rFonts w:hint="eastAsia" w:eastAsia="仿宋_GB2312"/>
          <w:sz w:val="32"/>
          <w:szCs w:val="32"/>
          <w:lang w:val="en-US" w:eastAsia="zh-CN"/>
        </w:rPr>
        <w:t>......（二包）......</w:t>
      </w:r>
      <w:r>
        <w:rPr>
          <w:rFonts w:eastAsia="仿宋_GB2312"/>
          <w:sz w:val="32"/>
          <w:szCs w:val="32"/>
        </w:rPr>
        <w:t xml:space="preserve"> </w:t>
      </w:r>
      <w:r>
        <w:rPr>
          <w:rFonts w:hint="eastAsia" w:eastAsia="仿宋_GB2312"/>
          <w:sz w:val="32"/>
          <w:szCs w:val="32"/>
          <w:lang w:eastAsia="zh-CN"/>
        </w:rPr>
        <w:t>（三包）</w:t>
      </w:r>
      <w:r>
        <w:rPr>
          <w:rFonts w:hint="eastAsia" w:eastAsia="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pStyle w:val="3"/>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p>
      <w:pPr>
        <w:pStyle w:val="3"/>
      </w:pPr>
    </w:p>
    <w:sectPr>
      <w:footerReference r:id="rId3" w:type="default"/>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DBmYjAyMzZkMjEwMDAzN2Q2NGVjNTFkNzIyYTQifQ=="/>
  </w:docVars>
  <w:rsids>
    <w:rsidRoot w:val="003C5160"/>
    <w:rsid w:val="0038189E"/>
    <w:rsid w:val="0039743A"/>
    <w:rsid w:val="003C5160"/>
    <w:rsid w:val="00942BC9"/>
    <w:rsid w:val="00C22C5E"/>
    <w:rsid w:val="00E75FBB"/>
    <w:rsid w:val="0130300C"/>
    <w:rsid w:val="066231BB"/>
    <w:rsid w:val="06D3120C"/>
    <w:rsid w:val="118A56CB"/>
    <w:rsid w:val="11D743C4"/>
    <w:rsid w:val="2269311A"/>
    <w:rsid w:val="278E7359"/>
    <w:rsid w:val="29B919ED"/>
    <w:rsid w:val="32A40F4A"/>
    <w:rsid w:val="36574FB4"/>
    <w:rsid w:val="3A874696"/>
    <w:rsid w:val="3D053F47"/>
    <w:rsid w:val="3F6E10A9"/>
    <w:rsid w:val="4296466B"/>
    <w:rsid w:val="47407C15"/>
    <w:rsid w:val="48294A41"/>
    <w:rsid w:val="6656075B"/>
    <w:rsid w:val="6A5838B6"/>
    <w:rsid w:val="6B7A76EF"/>
    <w:rsid w:val="6D1622C3"/>
    <w:rsid w:val="773B2FFB"/>
    <w:rsid w:val="784E7C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qFormat/>
    <w:locked/>
    <w:uiPriority w:val="99"/>
    <w:pPr>
      <w:keepNext/>
      <w:keepLines/>
      <w:spacing w:before="280" w:after="290" w:line="376" w:lineRule="auto"/>
      <w:outlineLvl w:val="3"/>
    </w:pPr>
    <w:rPr>
      <w:rFonts w:ascii="Cambria" w:hAnsi="Cambria" w:cs="Cambria"/>
      <w:b/>
      <w:bCs/>
      <w:sz w:val="28"/>
      <w:szCs w:val="28"/>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Arial" w:hAnsi="Arial" w:eastAsia="黑体"/>
      <w:b/>
      <w:sz w:val="32"/>
      <w:szCs w:val="24"/>
    </w:rPr>
  </w:style>
  <w:style w:type="paragraph" w:styleId="4">
    <w:name w:val="footer"/>
    <w:basedOn w:val="1"/>
    <w:unhideWhenUsed/>
    <w:qFormat/>
    <w:uiPriority w:val="99"/>
    <w:pPr>
      <w:tabs>
        <w:tab w:val="center" w:pos="4153"/>
        <w:tab w:val="right" w:pos="8306"/>
      </w:tabs>
      <w:snapToGrid w:val="0"/>
    </w:pPr>
    <w:rPr>
      <w:sz w:val="18"/>
      <w:szCs w:val="18"/>
    </w:rPr>
  </w:style>
  <w:style w:type="paragraph" w:styleId="7">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1716</Words>
  <Characters>1807</Characters>
  <Lines>0</Lines>
  <Paragraphs>0</Paragraphs>
  <TotalTime>4</TotalTime>
  <ScaleCrop>false</ScaleCrop>
  <LinksUpToDate>false</LinksUpToDate>
  <CharactersWithSpaces>1834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2019-11-28T03:23:00Z</dcterms:created>
  <dc:creator>妥。</dc:creator>
  <cp:lastModifiedBy>Administrator</cp:lastModifiedBy>
  <cp:lastPrinted>2022-08-24T03:17:00Z</cp:lastPrinted>
  <dcterms:modified xsi:type="dcterms:W3CDTF">2022-08-29T08:39:35Z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645201EEEB1E4E0F999B857907A28A4B</vt:lpwstr>
  </property>
</Properties>
</file>