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2D" w:rsidRPr="00AC322D" w:rsidRDefault="00AC322D" w:rsidP="009654DF">
      <w:pPr>
        <w:spacing w:afterLines="50" w:after="156" w:line="480" w:lineRule="exact"/>
        <w:jc w:val="left"/>
        <w:rPr>
          <w:rFonts w:ascii="仿宋_GB2312" w:eastAsia="仿宋_GB2312"/>
          <w:sz w:val="32"/>
          <w:szCs w:val="32"/>
        </w:rPr>
      </w:pPr>
      <w:r w:rsidRPr="00AC322D">
        <w:rPr>
          <w:rFonts w:ascii="仿宋_GB2312" w:eastAsia="仿宋_GB2312" w:hint="eastAsia"/>
          <w:sz w:val="32"/>
          <w:szCs w:val="32"/>
        </w:rPr>
        <w:t>附件1：</w:t>
      </w:r>
    </w:p>
    <w:p w:rsidR="00B65B22" w:rsidRDefault="007B388D" w:rsidP="00760C9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</w:t>
      </w:r>
      <w:r>
        <w:rPr>
          <w:rFonts w:eastAsia="方正小标宋简体" w:hint="eastAsia"/>
          <w:sz w:val="44"/>
          <w:szCs w:val="44"/>
        </w:rPr>
        <w:t>单</w:t>
      </w:r>
    </w:p>
    <w:p w:rsidR="00B454EB" w:rsidRPr="00B454EB" w:rsidRDefault="00B454EB" w:rsidP="00760C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65B22" w:rsidRPr="00794A84" w:rsidRDefault="007B388D" w:rsidP="00760C99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794A84">
        <w:rPr>
          <w:rFonts w:ascii="仿宋_GB2312" w:eastAsia="仿宋_GB2312" w:hint="eastAsia"/>
          <w:sz w:val="32"/>
          <w:szCs w:val="32"/>
        </w:rPr>
        <w:t>致：</w:t>
      </w:r>
      <w:r w:rsidRPr="00794A84">
        <w:rPr>
          <w:rFonts w:ascii="仿宋_GB2312" w:eastAsia="仿宋_GB2312" w:hint="eastAsia"/>
          <w:sz w:val="32"/>
          <w:szCs w:val="32"/>
          <w:u w:val="single"/>
        </w:rPr>
        <w:t>自治区宁东基地管委会政务服务中心</w:t>
      </w:r>
    </w:p>
    <w:p w:rsidR="00B65B22" w:rsidRPr="00760C99" w:rsidRDefault="007B388D" w:rsidP="00760C9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4A84">
        <w:rPr>
          <w:rFonts w:ascii="仿宋_GB2312" w:eastAsia="仿宋_GB2312" w:hint="eastAsia"/>
          <w:sz w:val="32"/>
          <w:szCs w:val="32"/>
        </w:rPr>
        <w:t>根据</w:t>
      </w:r>
      <w:r w:rsidRPr="00156A93">
        <w:rPr>
          <w:rFonts w:ascii="仿宋_GB2312" w:eastAsia="仿宋_GB2312" w:hint="eastAsia"/>
          <w:sz w:val="32"/>
          <w:szCs w:val="32"/>
        </w:rPr>
        <w:t>《</w:t>
      </w:r>
      <w:r w:rsidR="00934726" w:rsidRPr="00934726">
        <w:rPr>
          <w:rFonts w:ascii="仿宋_GB2312" w:eastAsia="仿宋_GB2312" w:hint="eastAsia"/>
          <w:sz w:val="32"/>
          <w:szCs w:val="32"/>
        </w:rPr>
        <w:t>宁东管委会政务服务中心关于宁夏伽源新材料科技有限公司BDO废液综合利用项目选用水保、职评等中介机构的通知</w:t>
      </w:r>
      <w:r w:rsidRPr="009654DF">
        <w:rPr>
          <w:rFonts w:ascii="仿宋_GB2312" w:eastAsia="仿宋_GB2312" w:hint="eastAsia"/>
          <w:sz w:val="32"/>
          <w:szCs w:val="32"/>
        </w:rPr>
        <w:t>》</w:t>
      </w:r>
      <w:r w:rsidRPr="00FA00B5">
        <w:rPr>
          <w:rFonts w:ascii="仿宋_GB2312" w:eastAsia="仿宋_GB2312" w:hint="eastAsia"/>
          <w:color w:val="000000" w:themeColor="text1"/>
          <w:sz w:val="32"/>
          <w:szCs w:val="32"/>
        </w:rPr>
        <w:t>（宁</w:t>
      </w:r>
      <w:r w:rsidRPr="00FA00B5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东政服〔202</w:t>
      </w:r>
      <w:r w:rsidR="007C5D63" w:rsidRPr="00FA00B5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</w:t>
      </w:r>
      <w:r w:rsidRPr="00FA00B5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〕</w:t>
      </w:r>
      <w:r w:rsidR="00FA00B5" w:rsidRPr="00FA00B5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22</w:t>
      </w:r>
      <w:r w:rsidRPr="00FA00B5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号）</w:t>
      </w:r>
      <w:r w:rsidRPr="00794A84">
        <w:rPr>
          <w:rFonts w:ascii="仿宋_GB2312" w:eastAsia="仿宋_GB2312" w:hint="eastAsia"/>
          <w:sz w:val="32"/>
          <w:szCs w:val="32"/>
        </w:rPr>
        <w:t>文件要求，我方针对</w:t>
      </w:r>
      <w:r w:rsidR="00934726" w:rsidRPr="00934726">
        <w:rPr>
          <w:rFonts w:ascii="仿宋_GB2312" w:eastAsia="仿宋_GB2312" w:hint="eastAsia"/>
          <w:sz w:val="32"/>
          <w:szCs w:val="32"/>
        </w:rPr>
        <w:t>宁夏伽源新材料科技有限公司BDO废液综合利用</w:t>
      </w:r>
      <w:r w:rsidR="00276F62" w:rsidRPr="00EA602F">
        <w:rPr>
          <w:rFonts w:ascii="仿宋_GB2312" w:eastAsia="仿宋_GB2312" w:hint="eastAsia"/>
          <w:sz w:val="32"/>
          <w:szCs w:val="32"/>
        </w:rPr>
        <w:t>等项目</w:t>
      </w:r>
      <w:r w:rsidRPr="00D43FC3">
        <w:rPr>
          <w:rFonts w:ascii="仿宋_GB2312" w:eastAsia="仿宋_GB2312" w:hint="eastAsia"/>
          <w:sz w:val="32"/>
          <w:szCs w:val="32"/>
        </w:rPr>
        <w:t>提供</w:t>
      </w:r>
      <w:r w:rsidR="00355AD0" w:rsidRPr="00355AD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94A84">
        <w:rPr>
          <w:rFonts w:ascii="仿宋_GB2312" w:eastAsia="仿宋_GB2312"/>
          <w:sz w:val="32"/>
          <w:szCs w:val="32"/>
        </w:rPr>
        <w:t>报告</w:t>
      </w:r>
      <w:r w:rsidRPr="00794A84">
        <w:rPr>
          <w:rFonts w:ascii="仿宋_GB2312" w:eastAsia="仿宋_GB2312" w:hint="eastAsia"/>
          <w:sz w:val="32"/>
          <w:szCs w:val="32"/>
        </w:rPr>
        <w:t>编制等服务工作报价如下（如我单位报价与其他单位均为最低价，同意采用抽签方式确定中标单位）：</w:t>
      </w:r>
    </w:p>
    <w:tbl>
      <w:tblPr>
        <w:tblStyle w:val="a6"/>
        <w:tblW w:w="11228" w:type="dxa"/>
        <w:jc w:val="center"/>
        <w:tblLayout w:type="fixed"/>
        <w:tblLook w:val="04A0" w:firstRow="1" w:lastRow="0" w:firstColumn="1" w:lastColumn="0" w:noHBand="0" w:noVBand="1"/>
      </w:tblPr>
      <w:tblGrid>
        <w:gridCol w:w="370"/>
        <w:gridCol w:w="3828"/>
        <w:gridCol w:w="850"/>
        <w:gridCol w:w="1701"/>
        <w:gridCol w:w="1843"/>
        <w:gridCol w:w="1134"/>
        <w:gridCol w:w="992"/>
        <w:gridCol w:w="510"/>
      </w:tblGrid>
      <w:tr w:rsidR="00FA3720" w:rsidRPr="00C37A7C" w:rsidTr="00FA3720">
        <w:trPr>
          <w:trHeight w:val="299"/>
          <w:jc w:val="center"/>
        </w:trPr>
        <w:tc>
          <w:tcPr>
            <w:tcW w:w="370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标段</w:t>
            </w:r>
          </w:p>
        </w:tc>
        <w:tc>
          <w:tcPr>
            <w:tcW w:w="3828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850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服务</w:t>
            </w:r>
          </w:p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事项</w:t>
            </w:r>
          </w:p>
        </w:tc>
        <w:tc>
          <w:tcPr>
            <w:tcW w:w="3544" w:type="dxa"/>
            <w:gridSpan w:val="2"/>
            <w:vAlign w:val="center"/>
          </w:tcPr>
          <w:p w:rsidR="00FA3720" w:rsidRPr="00C37A7C" w:rsidRDefault="00FA3720" w:rsidP="00BE1B3A">
            <w:pPr>
              <w:tabs>
                <w:tab w:val="left" w:pos="1198"/>
              </w:tabs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报价</w:t>
            </w:r>
          </w:p>
        </w:tc>
        <w:tc>
          <w:tcPr>
            <w:tcW w:w="1134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工期</w:t>
            </w:r>
          </w:p>
        </w:tc>
        <w:tc>
          <w:tcPr>
            <w:tcW w:w="992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质量</w:t>
            </w:r>
          </w:p>
        </w:tc>
        <w:tc>
          <w:tcPr>
            <w:tcW w:w="510" w:type="dxa"/>
            <w:vMerge w:val="restart"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FA3720" w:rsidRPr="00C37A7C" w:rsidTr="00787684">
        <w:trPr>
          <w:trHeight w:val="233"/>
          <w:jc w:val="center"/>
        </w:trPr>
        <w:tc>
          <w:tcPr>
            <w:tcW w:w="370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3720" w:rsidRPr="00C37A7C" w:rsidRDefault="00FA3720" w:rsidP="00BE1B3A">
            <w:pPr>
              <w:tabs>
                <w:tab w:val="left" w:pos="1198"/>
              </w:tabs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单项报价</w:t>
            </w:r>
          </w:p>
        </w:tc>
        <w:tc>
          <w:tcPr>
            <w:tcW w:w="1843" w:type="dxa"/>
            <w:vAlign w:val="center"/>
          </w:tcPr>
          <w:p w:rsidR="00FA3720" w:rsidRPr="00C37A7C" w:rsidRDefault="00FA3720" w:rsidP="00BE1B3A">
            <w:pPr>
              <w:tabs>
                <w:tab w:val="left" w:pos="1198"/>
              </w:tabs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37A7C">
              <w:rPr>
                <w:rFonts w:ascii="仿宋_GB2312" w:eastAsia="仿宋_GB2312"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10" w:type="dxa"/>
            <w:vMerge/>
            <w:vAlign w:val="center"/>
          </w:tcPr>
          <w:p w:rsidR="00FA3720" w:rsidRPr="00C37A7C" w:rsidRDefault="00FA3720" w:rsidP="00BE1B3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345C0F" w:rsidRPr="00C37A7C" w:rsidTr="00D45DC8">
        <w:trPr>
          <w:trHeight w:val="567"/>
          <w:jc w:val="center"/>
        </w:trPr>
        <w:tc>
          <w:tcPr>
            <w:tcW w:w="370" w:type="dxa"/>
            <w:vMerge w:val="restart"/>
            <w:vAlign w:val="center"/>
          </w:tcPr>
          <w:p w:rsidR="00345C0F" w:rsidRPr="00FA00B5" w:rsidRDefault="00345C0F" w:rsidP="00760C99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一</w:t>
            </w:r>
          </w:p>
          <w:p w:rsidR="00345C0F" w:rsidRPr="00FA00B5" w:rsidRDefault="00345C0F" w:rsidP="00760C99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标段</w:t>
            </w: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hint="eastAsia"/>
                <w:szCs w:val="21"/>
              </w:rPr>
              <w:t>宁夏伽源新材料科技有限公司BDO废液综合利用项目</w:t>
            </w: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:rsidR="00345C0F" w:rsidRPr="00FA00B5" w:rsidRDefault="00345C0F" w:rsidP="00760C99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水土保持方案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345C0F" w:rsidRPr="00FA00B5" w:rsidRDefault="00345C0F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45C0F" w:rsidRPr="00FA00B5" w:rsidRDefault="00345C0F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大写：</w:t>
            </w:r>
          </w:p>
        </w:tc>
        <w:tc>
          <w:tcPr>
            <w:tcW w:w="1134" w:type="dxa"/>
            <w:vAlign w:val="center"/>
          </w:tcPr>
          <w:p w:rsidR="00345C0F" w:rsidRPr="00FA00B5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5C0F" w:rsidRPr="00345C0F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45C0F" w:rsidRPr="00787684" w:rsidRDefault="00345C0F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345C0F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345C0F" w:rsidRPr="00FA00B5" w:rsidRDefault="00345C0F" w:rsidP="00760C99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hint="eastAsia"/>
                <w:szCs w:val="21"/>
              </w:rPr>
              <w:t>宁夏希贝化工有限公司醇醚新能源项目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345C0F" w:rsidRPr="00FA00B5" w:rsidRDefault="00345C0F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45C0F" w:rsidRPr="00FA00B5" w:rsidRDefault="00345C0F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5C0F" w:rsidRPr="00FA00B5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5C0F" w:rsidRPr="00345C0F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45C0F" w:rsidRPr="00787684" w:rsidRDefault="00345C0F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345C0F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345C0F" w:rsidRPr="00FA00B5" w:rsidRDefault="00345C0F" w:rsidP="00760C99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00B5">
              <w:rPr>
                <w:rFonts w:asciiTheme="minorEastAsia" w:hAnsiTheme="minorEastAsia" w:hint="eastAsia"/>
                <w:szCs w:val="21"/>
              </w:rPr>
              <w:t>宁夏英泽防锈新材料有限公司表面材料及电池废液回收利用项目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345C0F" w:rsidRPr="00FA00B5" w:rsidRDefault="00345C0F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45C0F" w:rsidRPr="00FA00B5" w:rsidRDefault="00345C0F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5C0F" w:rsidRPr="00FA00B5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5C0F" w:rsidRPr="00345C0F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45C0F" w:rsidRPr="00787684" w:rsidRDefault="00345C0F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345C0F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345C0F" w:rsidRPr="00FA00B5" w:rsidRDefault="00345C0F" w:rsidP="00760C99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宁夏</w:t>
            </w:r>
            <w:r w:rsidR="00662BF6">
              <w:rPr>
                <w:rFonts w:ascii="仿宋_GB2312" w:hAnsi="Arial" w:cs="Arial" w:hint="eastAsia"/>
                <w:szCs w:val="32"/>
              </w:rPr>
              <w:t>铂泰</w:t>
            </w:r>
            <w:r w:rsidRPr="00FA00B5">
              <w:rPr>
                <w:rFonts w:asciiTheme="minorEastAsia" w:hAnsiTheme="minorEastAsia" w:cs="Arial" w:hint="eastAsia"/>
                <w:szCs w:val="21"/>
              </w:rPr>
              <w:t>新材料科技有限公司1万吨/年己二腈工业化示范项目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345C0F" w:rsidRPr="00FA00B5" w:rsidRDefault="00345C0F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45C0F" w:rsidRPr="00FA00B5" w:rsidRDefault="00345C0F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5C0F" w:rsidRPr="00FA00B5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5C0F" w:rsidRPr="00345C0F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45C0F" w:rsidRPr="00787684" w:rsidRDefault="00345C0F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345C0F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345C0F" w:rsidRPr="00FA00B5" w:rsidRDefault="00345C0F" w:rsidP="00760C99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FA00B5">
              <w:rPr>
                <w:rFonts w:asciiTheme="minorEastAsia" w:hAnsiTheme="minorEastAsia" w:hint="eastAsia"/>
                <w:color w:val="000000" w:themeColor="text1"/>
                <w:szCs w:val="21"/>
              </w:rPr>
              <w:t>泰光化纤</w:t>
            </w:r>
            <w:proofErr w:type="gramEnd"/>
            <w:r w:rsidRPr="00FA00B5">
              <w:rPr>
                <w:rFonts w:asciiTheme="minorEastAsia" w:hAnsiTheme="minorEastAsia" w:hint="eastAsia"/>
                <w:color w:val="000000" w:themeColor="text1"/>
                <w:szCs w:val="21"/>
              </w:rPr>
              <w:t>（宁夏）有限公司年产10.8万吨差别化氨纶项目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345C0F" w:rsidRPr="00FA00B5" w:rsidRDefault="00345C0F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345C0F" w:rsidRPr="00FA00B5" w:rsidRDefault="00345C0F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45C0F" w:rsidRPr="00FA00B5" w:rsidRDefault="00345C0F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5C0F" w:rsidRPr="00FA00B5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5C0F" w:rsidRPr="00345C0F" w:rsidRDefault="00345C0F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45C0F" w:rsidRPr="00787684" w:rsidRDefault="00345C0F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 w:val="restart"/>
            <w:vAlign w:val="center"/>
          </w:tcPr>
          <w:p w:rsidR="00FA00B5" w:rsidRPr="00FA00B5" w:rsidRDefault="00FA00B5" w:rsidP="00787684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二</w:t>
            </w:r>
          </w:p>
          <w:p w:rsidR="00FA00B5" w:rsidRPr="00FA00B5" w:rsidRDefault="00FA00B5" w:rsidP="00787684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标段</w:t>
            </w: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4E2A12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hint="eastAsia"/>
                <w:szCs w:val="21"/>
              </w:rPr>
              <w:t>宁夏伽源新材料科技有限公司BDO废液综合利用项目</w:t>
            </w: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水资源论证报告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大写：</w:t>
            </w: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FA00B5" w:rsidRPr="00FA00B5" w:rsidRDefault="00FA00B5" w:rsidP="00787684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4E2A12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hint="eastAsia"/>
                <w:szCs w:val="21"/>
              </w:rPr>
              <w:t>宁夏希贝化工有限公司醇醚新能源项目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FA00B5" w:rsidRPr="00FA00B5" w:rsidRDefault="00FA00B5" w:rsidP="00787684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4E2A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00B5">
              <w:rPr>
                <w:rFonts w:asciiTheme="minorEastAsia" w:hAnsiTheme="minorEastAsia" w:hint="eastAsia"/>
                <w:szCs w:val="21"/>
              </w:rPr>
              <w:t>宁夏英泽防锈新材料有限公司表面材料及电池废液回收利用项目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FA00B5" w:rsidRPr="00FA00B5" w:rsidRDefault="00FA00B5" w:rsidP="00787684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4E2A1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宁夏</w:t>
            </w:r>
            <w:r w:rsidR="00662BF6">
              <w:rPr>
                <w:rFonts w:ascii="仿宋_GB2312" w:hAnsi="Arial" w:cs="Arial" w:hint="eastAsia"/>
                <w:szCs w:val="32"/>
              </w:rPr>
              <w:t>铂泰</w:t>
            </w:r>
            <w:r w:rsidRPr="00FA00B5">
              <w:rPr>
                <w:rFonts w:asciiTheme="minorEastAsia" w:hAnsiTheme="minorEastAsia" w:cs="Arial" w:hint="eastAsia"/>
                <w:szCs w:val="21"/>
              </w:rPr>
              <w:t>新材料科技有限公司1万吨/年己二腈工业化示范项目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FA00B5" w:rsidRPr="00FA00B5" w:rsidRDefault="00FA00B5" w:rsidP="00787684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4E2A12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FA00B5">
              <w:rPr>
                <w:rFonts w:asciiTheme="minorEastAsia" w:hAnsiTheme="minorEastAsia" w:hint="eastAsia"/>
                <w:color w:val="000000" w:themeColor="text1"/>
                <w:szCs w:val="21"/>
              </w:rPr>
              <w:t>泰光化纤</w:t>
            </w:r>
            <w:proofErr w:type="gramEnd"/>
            <w:r w:rsidRPr="00FA00B5">
              <w:rPr>
                <w:rFonts w:asciiTheme="minorEastAsia" w:hAnsiTheme="minorEastAsia" w:hint="eastAsia"/>
                <w:color w:val="000000" w:themeColor="text1"/>
                <w:szCs w:val="21"/>
              </w:rPr>
              <w:t>（宁夏）有限公司年产10.8万吨差别化氨纶项目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 w:val="restart"/>
            <w:vAlign w:val="center"/>
          </w:tcPr>
          <w:p w:rsidR="00FA00B5" w:rsidRPr="00FA00B5" w:rsidRDefault="00FA00B5" w:rsidP="00034F6F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三标段</w:t>
            </w: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hint="eastAsia"/>
                <w:szCs w:val="21"/>
              </w:rPr>
              <w:t>宁夏伽源新材料科技有限公司BDO废液综合利用项目</w:t>
            </w:r>
          </w:p>
        </w:tc>
        <w:tc>
          <w:tcPr>
            <w:tcW w:w="850" w:type="dxa"/>
            <w:vMerge w:val="restart"/>
            <w:tcBorders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职业病危害预评价报告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大</w:t>
            </w:r>
            <w:bookmarkStart w:id="0" w:name="_GoBack"/>
            <w:bookmarkEnd w:id="0"/>
            <w:r w:rsidRPr="00FA00B5">
              <w:rPr>
                <w:rFonts w:asciiTheme="minorEastAsia" w:hAnsiTheme="minorEastAsia" w:cs="Arial" w:hint="eastAsia"/>
                <w:szCs w:val="21"/>
              </w:rPr>
              <w:t>写：</w:t>
            </w: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FA00B5" w:rsidRPr="00FA00B5" w:rsidRDefault="00FA00B5" w:rsidP="00034F6F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00B5">
              <w:rPr>
                <w:rFonts w:asciiTheme="minorEastAsia" w:hAnsiTheme="minorEastAsia" w:cs="Arial" w:hint="eastAsia"/>
                <w:szCs w:val="21"/>
              </w:rPr>
              <w:t>宁夏</w:t>
            </w:r>
            <w:r w:rsidR="00662BF6">
              <w:rPr>
                <w:rFonts w:ascii="仿宋_GB2312" w:hAnsi="Arial" w:cs="Arial" w:hint="eastAsia"/>
                <w:szCs w:val="32"/>
              </w:rPr>
              <w:t>铂泰</w:t>
            </w:r>
            <w:r w:rsidRPr="00FA00B5">
              <w:rPr>
                <w:rFonts w:asciiTheme="minorEastAsia" w:hAnsiTheme="minorEastAsia" w:cs="Arial" w:hint="eastAsia"/>
                <w:szCs w:val="21"/>
              </w:rPr>
              <w:t>新材料科技有限公司1万吨/年己二腈工业化示范项目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  <w:tr w:rsidR="00FA00B5" w:rsidRPr="00C37A7C" w:rsidTr="00D45DC8">
        <w:trPr>
          <w:trHeight w:val="567"/>
          <w:jc w:val="center"/>
        </w:trPr>
        <w:tc>
          <w:tcPr>
            <w:tcW w:w="370" w:type="dxa"/>
            <w:vMerge/>
            <w:vAlign w:val="center"/>
          </w:tcPr>
          <w:p w:rsidR="00FA00B5" w:rsidRPr="00FA00B5" w:rsidRDefault="00FA00B5" w:rsidP="00034F6F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3828" w:type="dxa"/>
            <w:tcBorders>
              <w:tr2bl w:val="nil"/>
            </w:tcBorders>
            <w:vAlign w:val="center"/>
          </w:tcPr>
          <w:p w:rsidR="00FA00B5" w:rsidRPr="00FA00B5" w:rsidRDefault="00FA00B5" w:rsidP="0037699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FA00B5">
              <w:rPr>
                <w:rFonts w:asciiTheme="minorEastAsia" w:hAnsiTheme="minorEastAsia" w:hint="eastAsia"/>
                <w:color w:val="000000" w:themeColor="text1"/>
                <w:szCs w:val="21"/>
              </w:rPr>
              <w:t>泰光化纤</w:t>
            </w:r>
            <w:proofErr w:type="gramEnd"/>
            <w:r w:rsidRPr="00FA00B5">
              <w:rPr>
                <w:rFonts w:asciiTheme="minorEastAsia" w:hAnsiTheme="minorEastAsia" w:hint="eastAsia"/>
                <w:color w:val="000000" w:themeColor="text1"/>
                <w:szCs w:val="21"/>
              </w:rPr>
              <w:t>（宁夏）有限公司年产10.8万吨差别化氨纶项目</w:t>
            </w:r>
          </w:p>
        </w:tc>
        <w:tc>
          <w:tcPr>
            <w:tcW w:w="850" w:type="dxa"/>
            <w:vMerge/>
            <w:tcBorders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FA00B5" w:rsidRPr="00FA00B5" w:rsidRDefault="00FA00B5" w:rsidP="00BE1B3A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A00B5" w:rsidRPr="00FA00B5" w:rsidRDefault="00FA00B5" w:rsidP="000E6F79">
            <w:pPr>
              <w:spacing w:line="24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00B5" w:rsidRPr="00FA00B5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00B5" w:rsidRPr="00345C0F" w:rsidRDefault="00FA00B5" w:rsidP="00BE1B3A">
            <w:pPr>
              <w:spacing w:line="240" w:lineRule="exact"/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FA00B5" w:rsidRPr="00787684" w:rsidRDefault="00FA00B5" w:rsidP="00BE1B3A">
            <w:pPr>
              <w:spacing w:line="240" w:lineRule="exact"/>
              <w:jc w:val="center"/>
              <w:rPr>
                <w:rFonts w:ascii="仿宋_GB2312" w:eastAsia="仿宋_GB2312" w:hAnsi="Arial" w:cs="Arial"/>
                <w:szCs w:val="32"/>
              </w:rPr>
            </w:pPr>
          </w:p>
        </w:tc>
      </w:tr>
    </w:tbl>
    <w:p w:rsidR="00671C2A" w:rsidRPr="00FC593E" w:rsidRDefault="00671C2A" w:rsidP="00760C99">
      <w:pPr>
        <w:spacing w:line="560" w:lineRule="exact"/>
        <w:rPr>
          <w:rFonts w:ascii="仿宋_GB2312" w:eastAsia="仿宋_GB2312"/>
          <w:sz w:val="24"/>
          <w:szCs w:val="24"/>
        </w:rPr>
      </w:pPr>
      <w:r w:rsidRPr="00FC593E">
        <w:rPr>
          <w:rFonts w:ascii="仿宋_GB2312" w:eastAsia="仿宋_GB2312" w:hint="eastAsia"/>
          <w:sz w:val="24"/>
          <w:szCs w:val="24"/>
        </w:rPr>
        <w:t>注：</w:t>
      </w:r>
      <w:r w:rsidRPr="00FC593E">
        <w:rPr>
          <w:rFonts w:ascii="仿宋_GB2312" w:eastAsia="仿宋_GB2312"/>
          <w:sz w:val="24"/>
          <w:szCs w:val="24"/>
        </w:rPr>
        <w:t>以上报价包括</w:t>
      </w:r>
      <w:r w:rsidRPr="00FC593E">
        <w:rPr>
          <w:rFonts w:ascii="仿宋_GB2312" w:eastAsia="仿宋_GB2312" w:hint="eastAsia"/>
          <w:sz w:val="24"/>
          <w:szCs w:val="24"/>
        </w:rPr>
        <w:t>报告</w:t>
      </w:r>
      <w:r w:rsidRPr="00FC593E">
        <w:rPr>
          <w:rFonts w:ascii="仿宋_GB2312" w:eastAsia="仿宋_GB2312"/>
          <w:sz w:val="24"/>
          <w:szCs w:val="24"/>
        </w:rPr>
        <w:t>评估</w:t>
      </w:r>
      <w:r w:rsidRPr="00FC593E">
        <w:rPr>
          <w:rFonts w:ascii="仿宋_GB2312" w:eastAsia="仿宋_GB2312" w:hint="eastAsia"/>
          <w:sz w:val="24"/>
          <w:szCs w:val="24"/>
        </w:rPr>
        <w:t>编制</w:t>
      </w:r>
      <w:r w:rsidRPr="00FC593E">
        <w:rPr>
          <w:rFonts w:ascii="仿宋_GB2312" w:eastAsia="仿宋_GB2312"/>
          <w:sz w:val="24"/>
          <w:szCs w:val="24"/>
        </w:rPr>
        <w:t>费、专家咨询费以及完成合同约定内容</w:t>
      </w:r>
      <w:r w:rsidRPr="00FC593E">
        <w:rPr>
          <w:rFonts w:ascii="仿宋_GB2312" w:eastAsia="仿宋_GB2312" w:hint="eastAsia"/>
          <w:sz w:val="24"/>
          <w:szCs w:val="24"/>
        </w:rPr>
        <w:t>其他</w:t>
      </w:r>
      <w:r w:rsidRPr="00FC593E">
        <w:rPr>
          <w:rFonts w:ascii="仿宋_GB2312" w:eastAsia="仿宋_GB2312"/>
          <w:sz w:val="24"/>
          <w:szCs w:val="24"/>
        </w:rPr>
        <w:t>所需费用</w:t>
      </w:r>
      <w:r w:rsidRPr="00FC593E">
        <w:rPr>
          <w:rFonts w:ascii="仿宋_GB2312" w:eastAsia="仿宋_GB2312" w:hint="eastAsia"/>
          <w:sz w:val="24"/>
          <w:szCs w:val="24"/>
        </w:rPr>
        <w:t>。</w:t>
      </w:r>
    </w:p>
    <w:p w:rsidR="00671C2A" w:rsidRPr="00B75528" w:rsidRDefault="00671C2A" w:rsidP="00760C9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71C2A" w:rsidRDefault="00671C2A" w:rsidP="00760C99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报    价    人（盖章）：</w:t>
      </w:r>
    </w:p>
    <w:p w:rsidR="00671C2A" w:rsidRDefault="00671C2A" w:rsidP="00760C9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71C2A" w:rsidRDefault="00671C2A" w:rsidP="00760C9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法定代表人或其委托代理人（签字）：</w:t>
      </w:r>
    </w:p>
    <w:p w:rsidR="00671C2A" w:rsidRDefault="00671C2A" w:rsidP="00760C9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71C2A" w:rsidRDefault="00671C2A" w:rsidP="00760C9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 系  方  式：</w:t>
      </w:r>
    </w:p>
    <w:p w:rsidR="009D75AC" w:rsidRDefault="009D75AC" w:rsidP="00760C9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60C99" w:rsidRDefault="00760C99" w:rsidP="00760C9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60C99" w:rsidRDefault="00760C99" w:rsidP="00760C9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65B22" w:rsidRDefault="007B388D" w:rsidP="00760C99">
      <w:pPr>
        <w:spacing w:line="560" w:lineRule="exact"/>
        <w:ind w:firstLineChars="2000" w:firstLine="6400"/>
        <w:rPr>
          <w:rFonts w:ascii="仿宋_GB2312" w:eastAsia="仿宋_GB2312"/>
          <w:sz w:val="32"/>
          <w:szCs w:val="32"/>
        </w:rPr>
      </w:pPr>
      <w:r w:rsidRPr="00671C2A">
        <w:rPr>
          <w:rFonts w:ascii="仿宋_GB2312" w:eastAsia="仿宋_GB2312" w:hint="eastAsia"/>
          <w:sz w:val="32"/>
          <w:szCs w:val="32"/>
        </w:rPr>
        <w:t>202</w:t>
      </w:r>
      <w:r w:rsidR="009A1270">
        <w:rPr>
          <w:rFonts w:ascii="仿宋_GB2312" w:eastAsia="仿宋_GB2312" w:hint="eastAsia"/>
          <w:sz w:val="32"/>
          <w:szCs w:val="32"/>
        </w:rPr>
        <w:t>2</w:t>
      </w:r>
      <w:r w:rsidRPr="00671C2A">
        <w:rPr>
          <w:rFonts w:ascii="仿宋_GB2312" w:eastAsia="仿宋_GB2312" w:hint="eastAsia"/>
          <w:sz w:val="32"/>
          <w:szCs w:val="32"/>
        </w:rPr>
        <w:t>年</w:t>
      </w:r>
      <w:r w:rsidR="00FA00B5">
        <w:rPr>
          <w:rFonts w:ascii="仿宋_GB2312" w:eastAsia="仿宋_GB2312" w:hint="eastAsia"/>
          <w:sz w:val="32"/>
          <w:szCs w:val="32"/>
        </w:rPr>
        <w:t>9</w:t>
      </w:r>
      <w:r w:rsidRPr="00671C2A">
        <w:rPr>
          <w:rFonts w:ascii="仿宋_GB2312" w:eastAsia="仿宋_GB2312" w:hint="eastAsia"/>
          <w:sz w:val="32"/>
          <w:szCs w:val="32"/>
        </w:rPr>
        <w:t>月</w:t>
      </w:r>
      <w:r w:rsidR="00FA00B5">
        <w:rPr>
          <w:rFonts w:ascii="仿宋_GB2312" w:eastAsia="仿宋_GB2312" w:hint="eastAsia"/>
          <w:sz w:val="32"/>
          <w:szCs w:val="32"/>
        </w:rPr>
        <w:t>14</w:t>
      </w:r>
      <w:r w:rsidRPr="00671C2A">
        <w:rPr>
          <w:rFonts w:ascii="仿宋_GB2312" w:eastAsia="仿宋_GB2312" w:hint="eastAsia"/>
          <w:sz w:val="32"/>
          <w:szCs w:val="32"/>
        </w:rPr>
        <w:t>日</w:t>
      </w:r>
    </w:p>
    <w:p w:rsidR="00B454EB" w:rsidRPr="00671C2A" w:rsidRDefault="00B454EB" w:rsidP="00760C99">
      <w:pPr>
        <w:spacing w:line="56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 w:rsidRPr="00B454EB">
        <w:rPr>
          <w:rFonts w:ascii="仿宋_GB2312" w:eastAsia="仿宋_GB2312" w:hint="eastAsia"/>
          <w:sz w:val="32"/>
          <w:szCs w:val="32"/>
        </w:rPr>
        <w:t>自治区宁东基地管委会政务服务中心</w:t>
      </w:r>
    </w:p>
    <w:sectPr w:rsidR="00B454EB" w:rsidRPr="00671C2A" w:rsidSect="00763152">
      <w:pgSz w:w="11906" w:h="16838"/>
      <w:pgMar w:top="737" w:right="851" w:bottom="567" w:left="85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C0" w:rsidRDefault="00B605C0" w:rsidP="00794A84">
      <w:r>
        <w:separator/>
      </w:r>
    </w:p>
  </w:endnote>
  <w:endnote w:type="continuationSeparator" w:id="0">
    <w:p w:rsidR="00B605C0" w:rsidRDefault="00B605C0" w:rsidP="007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C0" w:rsidRDefault="00B605C0" w:rsidP="00794A84">
      <w:r>
        <w:separator/>
      </w:r>
    </w:p>
  </w:footnote>
  <w:footnote w:type="continuationSeparator" w:id="0">
    <w:p w:rsidR="00B605C0" w:rsidRDefault="00B605C0" w:rsidP="0079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F3E"/>
    <w:rsid w:val="00000290"/>
    <w:rsid w:val="00001B3C"/>
    <w:rsid w:val="00002548"/>
    <w:rsid w:val="0000311C"/>
    <w:rsid w:val="00007563"/>
    <w:rsid w:val="00015915"/>
    <w:rsid w:val="00016556"/>
    <w:rsid w:val="000165E2"/>
    <w:rsid w:val="0002351A"/>
    <w:rsid w:val="000248C1"/>
    <w:rsid w:val="000249B5"/>
    <w:rsid w:val="000250F4"/>
    <w:rsid w:val="00027101"/>
    <w:rsid w:val="00036E7A"/>
    <w:rsid w:val="00037976"/>
    <w:rsid w:val="00040A58"/>
    <w:rsid w:val="0004196F"/>
    <w:rsid w:val="00052095"/>
    <w:rsid w:val="00056508"/>
    <w:rsid w:val="000618D5"/>
    <w:rsid w:val="00062F5B"/>
    <w:rsid w:val="0006470D"/>
    <w:rsid w:val="0006692E"/>
    <w:rsid w:val="00066EAB"/>
    <w:rsid w:val="00080E00"/>
    <w:rsid w:val="00083921"/>
    <w:rsid w:val="00084E32"/>
    <w:rsid w:val="00084E8D"/>
    <w:rsid w:val="00086015"/>
    <w:rsid w:val="00090DF5"/>
    <w:rsid w:val="00091C69"/>
    <w:rsid w:val="00091F97"/>
    <w:rsid w:val="00096A88"/>
    <w:rsid w:val="0009758F"/>
    <w:rsid w:val="000A085A"/>
    <w:rsid w:val="000A0FA9"/>
    <w:rsid w:val="000A2D9D"/>
    <w:rsid w:val="000A2E53"/>
    <w:rsid w:val="000B37A1"/>
    <w:rsid w:val="000D333D"/>
    <w:rsid w:val="000D539E"/>
    <w:rsid w:val="000D5D77"/>
    <w:rsid w:val="000D7CCA"/>
    <w:rsid w:val="000E16E4"/>
    <w:rsid w:val="000E1990"/>
    <w:rsid w:val="000E216C"/>
    <w:rsid w:val="000E229C"/>
    <w:rsid w:val="000E308E"/>
    <w:rsid w:val="000E644B"/>
    <w:rsid w:val="000E6F79"/>
    <w:rsid w:val="000F12F8"/>
    <w:rsid w:val="000F5A28"/>
    <w:rsid w:val="00106E9D"/>
    <w:rsid w:val="00114FD8"/>
    <w:rsid w:val="00117E2D"/>
    <w:rsid w:val="00120321"/>
    <w:rsid w:val="0012510E"/>
    <w:rsid w:val="00131D51"/>
    <w:rsid w:val="00140259"/>
    <w:rsid w:val="00140B76"/>
    <w:rsid w:val="00142362"/>
    <w:rsid w:val="00142463"/>
    <w:rsid w:val="0014489E"/>
    <w:rsid w:val="00144DE5"/>
    <w:rsid w:val="00154E3A"/>
    <w:rsid w:val="00156A93"/>
    <w:rsid w:val="00156F44"/>
    <w:rsid w:val="00157A93"/>
    <w:rsid w:val="00160DF2"/>
    <w:rsid w:val="001723AE"/>
    <w:rsid w:val="00173E71"/>
    <w:rsid w:val="0017403E"/>
    <w:rsid w:val="00176E41"/>
    <w:rsid w:val="00182A8A"/>
    <w:rsid w:val="00184EBA"/>
    <w:rsid w:val="001908D7"/>
    <w:rsid w:val="00191AE9"/>
    <w:rsid w:val="00193D65"/>
    <w:rsid w:val="00195CD1"/>
    <w:rsid w:val="001A0848"/>
    <w:rsid w:val="001A25AA"/>
    <w:rsid w:val="001B0944"/>
    <w:rsid w:val="001B1A0C"/>
    <w:rsid w:val="001B5A4E"/>
    <w:rsid w:val="001C5FCF"/>
    <w:rsid w:val="001C7014"/>
    <w:rsid w:val="001C774F"/>
    <w:rsid w:val="001E22ED"/>
    <w:rsid w:val="001E3566"/>
    <w:rsid w:val="001E4A91"/>
    <w:rsid w:val="001E4BDA"/>
    <w:rsid w:val="001E5224"/>
    <w:rsid w:val="001E5559"/>
    <w:rsid w:val="001F3997"/>
    <w:rsid w:val="001F52F8"/>
    <w:rsid w:val="00201E31"/>
    <w:rsid w:val="00205066"/>
    <w:rsid w:val="0021320B"/>
    <w:rsid w:val="00215F5E"/>
    <w:rsid w:val="00216622"/>
    <w:rsid w:val="00224009"/>
    <w:rsid w:val="00224695"/>
    <w:rsid w:val="00225124"/>
    <w:rsid w:val="00226310"/>
    <w:rsid w:val="0022638D"/>
    <w:rsid w:val="00243C67"/>
    <w:rsid w:val="00244F6B"/>
    <w:rsid w:val="002461BC"/>
    <w:rsid w:val="0025294E"/>
    <w:rsid w:val="002579C8"/>
    <w:rsid w:val="00257BC9"/>
    <w:rsid w:val="00260B15"/>
    <w:rsid w:val="00265B27"/>
    <w:rsid w:val="00270215"/>
    <w:rsid w:val="00276F62"/>
    <w:rsid w:val="002774DA"/>
    <w:rsid w:val="00277FC2"/>
    <w:rsid w:val="00280410"/>
    <w:rsid w:val="00281784"/>
    <w:rsid w:val="00286AA0"/>
    <w:rsid w:val="002908E4"/>
    <w:rsid w:val="00294AC7"/>
    <w:rsid w:val="002A2D65"/>
    <w:rsid w:val="002A3F70"/>
    <w:rsid w:val="002A6A88"/>
    <w:rsid w:val="002B030E"/>
    <w:rsid w:val="002B25D4"/>
    <w:rsid w:val="002C6B2B"/>
    <w:rsid w:val="002D4B69"/>
    <w:rsid w:val="002E2496"/>
    <w:rsid w:val="002E3240"/>
    <w:rsid w:val="002E79E0"/>
    <w:rsid w:val="002F0F05"/>
    <w:rsid w:val="002F0F86"/>
    <w:rsid w:val="002F177A"/>
    <w:rsid w:val="00300FA5"/>
    <w:rsid w:val="00310742"/>
    <w:rsid w:val="0031119A"/>
    <w:rsid w:val="00311B5D"/>
    <w:rsid w:val="00313185"/>
    <w:rsid w:val="003161F0"/>
    <w:rsid w:val="0031703F"/>
    <w:rsid w:val="00320E8A"/>
    <w:rsid w:val="0032274B"/>
    <w:rsid w:val="00325A10"/>
    <w:rsid w:val="003272A5"/>
    <w:rsid w:val="0032742B"/>
    <w:rsid w:val="0033194B"/>
    <w:rsid w:val="00332273"/>
    <w:rsid w:val="00334580"/>
    <w:rsid w:val="003356D1"/>
    <w:rsid w:val="00337133"/>
    <w:rsid w:val="00337C34"/>
    <w:rsid w:val="00341144"/>
    <w:rsid w:val="003445EF"/>
    <w:rsid w:val="00344CD7"/>
    <w:rsid w:val="00344E6A"/>
    <w:rsid w:val="00345C0F"/>
    <w:rsid w:val="003464C9"/>
    <w:rsid w:val="0035340B"/>
    <w:rsid w:val="00353449"/>
    <w:rsid w:val="00355AD0"/>
    <w:rsid w:val="0036137C"/>
    <w:rsid w:val="003666C5"/>
    <w:rsid w:val="0036705A"/>
    <w:rsid w:val="00371123"/>
    <w:rsid w:val="0037123E"/>
    <w:rsid w:val="003712C4"/>
    <w:rsid w:val="00371473"/>
    <w:rsid w:val="00371DEB"/>
    <w:rsid w:val="003726F7"/>
    <w:rsid w:val="00382DE0"/>
    <w:rsid w:val="003900B3"/>
    <w:rsid w:val="0039020A"/>
    <w:rsid w:val="00397B78"/>
    <w:rsid w:val="003A0EE1"/>
    <w:rsid w:val="003B27B6"/>
    <w:rsid w:val="003B6EB5"/>
    <w:rsid w:val="003C235A"/>
    <w:rsid w:val="003C40A7"/>
    <w:rsid w:val="003C4502"/>
    <w:rsid w:val="003C6E9F"/>
    <w:rsid w:val="003C7F36"/>
    <w:rsid w:val="003D03E8"/>
    <w:rsid w:val="003D3297"/>
    <w:rsid w:val="003D4F45"/>
    <w:rsid w:val="003D58EE"/>
    <w:rsid w:val="003D5D7D"/>
    <w:rsid w:val="003D73B8"/>
    <w:rsid w:val="003D73BF"/>
    <w:rsid w:val="003F278D"/>
    <w:rsid w:val="003F4DAF"/>
    <w:rsid w:val="003F5B82"/>
    <w:rsid w:val="00404776"/>
    <w:rsid w:val="004054D6"/>
    <w:rsid w:val="00406EEF"/>
    <w:rsid w:val="004114C8"/>
    <w:rsid w:val="00412E77"/>
    <w:rsid w:val="0042607C"/>
    <w:rsid w:val="00431D29"/>
    <w:rsid w:val="00435D77"/>
    <w:rsid w:val="004448F4"/>
    <w:rsid w:val="00452343"/>
    <w:rsid w:val="00453180"/>
    <w:rsid w:val="00453D29"/>
    <w:rsid w:val="004562E0"/>
    <w:rsid w:val="004649C8"/>
    <w:rsid w:val="004738AB"/>
    <w:rsid w:val="00474EC3"/>
    <w:rsid w:val="004754D3"/>
    <w:rsid w:val="00483DB3"/>
    <w:rsid w:val="00483EDA"/>
    <w:rsid w:val="00486EBF"/>
    <w:rsid w:val="00491173"/>
    <w:rsid w:val="004944A4"/>
    <w:rsid w:val="00494D2C"/>
    <w:rsid w:val="0049540F"/>
    <w:rsid w:val="00497148"/>
    <w:rsid w:val="004A0395"/>
    <w:rsid w:val="004A6D90"/>
    <w:rsid w:val="004B1CE4"/>
    <w:rsid w:val="004B53F4"/>
    <w:rsid w:val="004B540F"/>
    <w:rsid w:val="004C0540"/>
    <w:rsid w:val="004C073C"/>
    <w:rsid w:val="004C0C0C"/>
    <w:rsid w:val="004C6B9B"/>
    <w:rsid w:val="004D15F9"/>
    <w:rsid w:val="004D1F61"/>
    <w:rsid w:val="004E02E0"/>
    <w:rsid w:val="004E1B04"/>
    <w:rsid w:val="004E1D81"/>
    <w:rsid w:val="004E2D4C"/>
    <w:rsid w:val="004E3794"/>
    <w:rsid w:val="004E5593"/>
    <w:rsid w:val="004F1305"/>
    <w:rsid w:val="004F1423"/>
    <w:rsid w:val="004F2BA8"/>
    <w:rsid w:val="004F742A"/>
    <w:rsid w:val="00504CD1"/>
    <w:rsid w:val="00505B4D"/>
    <w:rsid w:val="00510B11"/>
    <w:rsid w:val="00510DD1"/>
    <w:rsid w:val="005145CB"/>
    <w:rsid w:val="00514723"/>
    <w:rsid w:val="00515627"/>
    <w:rsid w:val="00517F04"/>
    <w:rsid w:val="00520B9F"/>
    <w:rsid w:val="005253FF"/>
    <w:rsid w:val="005254E5"/>
    <w:rsid w:val="00530EC4"/>
    <w:rsid w:val="00533A47"/>
    <w:rsid w:val="00535AE5"/>
    <w:rsid w:val="00537B07"/>
    <w:rsid w:val="00541107"/>
    <w:rsid w:val="00547552"/>
    <w:rsid w:val="0055034C"/>
    <w:rsid w:val="00551156"/>
    <w:rsid w:val="005579DB"/>
    <w:rsid w:val="0056193D"/>
    <w:rsid w:val="005663C2"/>
    <w:rsid w:val="00572291"/>
    <w:rsid w:val="00573850"/>
    <w:rsid w:val="00574CE3"/>
    <w:rsid w:val="005758A9"/>
    <w:rsid w:val="00577250"/>
    <w:rsid w:val="00580A32"/>
    <w:rsid w:val="00580A5E"/>
    <w:rsid w:val="00582F74"/>
    <w:rsid w:val="005830E1"/>
    <w:rsid w:val="005842D8"/>
    <w:rsid w:val="0058525C"/>
    <w:rsid w:val="00587B08"/>
    <w:rsid w:val="00587EE2"/>
    <w:rsid w:val="005925E9"/>
    <w:rsid w:val="0059587B"/>
    <w:rsid w:val="00597413"/>
    <w:rsid w:val="005A3C39"/>
    <w:rsid w:val="005B257D"/>
    <w:rsid w:val="005B39F8"/>
    <w:rsid w:val="005B568B"/>
    <w:rsid w:val="005B7A19"/>
    <w:rsid w:val="005C1508"/>
    <w:rsid w:val="005C38B5"/>
    <w:rsid w:val="005C437F"/>
    <w:rsid w:val="005C7A66"/>
    <w:rsid w:val="005D59C2"/>
    <w:rsid w:val="005D5E41"/>
    <w:rsid w:val="005E050C"/>
    <w:rsid w:val="005E0651"/>
    <w:rsid w:val="005E3610"/>
    <w:rsid w:val="005E36FB"/>
    <w:rsid w:val="005F0D1E"/>
    <w:rsid w:val="005F39BF"/>
    <w:rsid w:val="00600045"/>
    <w:rsid w:val="00603356"/>
    <w:rsid w:val="006122ED"/>
    <w:rsid w:val="00620016"/>
    <w:rsid w:val="00625736"/>
    <w:rsid w:val="00625A6A"/>
    <w:rsid w:val="00627E26"/>
    <w:rsid w:val="00630B1B"/>
    <w:rsid w:val="00635016"/>
    <w:rsid w:val="006372B4"/>
    <w:rsid w:val="00640CE2"/>
    <w:rsid w:val="0064203F"/>
    <w:rsid w:val="00642F16"/>
    <w:rsid w:val="00645B85"/>
    <w:rsid w:val="006530A6"/>
    <w:rsid w:val="006539DE"/>
    <w:rsid w:val="00655579"/>
    <w:rsid w:val="00657138"/>
    <w:rsid w:val="00662BF6"/>
    <w:rsid w:val="00666F13"/>
    <w:rsid w:val="00667198"/>
    <w:rsid w:val="00671C2A"/>
    <w:rsid w:val="006749C8"/>
    <w:rsid w:val="006749CE"/>
    <w:rsid w:val="0068099D"/>
    <w:rsid w:val="00681D67"/>
    <w:rsid w:val="006834B9"/>
    <w:rsid w:val="006845CF"/>
    <w:rsid w:val="00687F44"/>
    <w:rsid w:val="006904B9"/>
    <w:rsid w:val="00694ED2"/>
    <w:rsid w:val="006A0CA1"/>
    <w:rsid w:val="006A1CE2"/>
    <w:rsid w:val="006A5384"/>
    <w:rsid w:val="006B09F8"/>
    <w:rsid w:val="006B1145"/>
    <w:rsid w:val="006B3F8B"/>
    <w:rsid w:val="006C1FF7"/>
    <w:rsid w:val="006C3B44"/>
    <w:rsid w:val="006C5305"/>
    <w:rsid w:val="006D74F4"/>
    <w:rsid w:val="006E17F5"/>
    <w:rsid w:val="006E364A"/>
    <w:rsid w:val="006E3AE0"/>
    <w:rsid w:val="006E4CEA"/>
    <w:rsid w:val="006F1337"/>
    <w:rsid w:val="006F2658"/>
    <w:rsid w:val="007044C0"/>
    <w:rsid w:val="00705CC8"/>
    <w:rsid w:val="007105C3"/>
    <w:rsid w:val="007106B0"/>
    <w:rsid w:val="0071262E"/>
    <w:rsid w:val="00713AB6"/>
    <w:rsid w:val="00716286"/>
    <w:rsid w:val="00722739"/>
    <w:rsid w:val="0072349D"/>
    <w:rsid w:val="00725F20"/>
    <w:rsid w:val="00730BE0"/>
    <w:rsid w:val="00731D90"/>
    <w:rsid w:val="007326B4"/>
    <w:rsid w:val="00734C14"/>
    <w:rsid w:val="00737947"/>
    <w:rsid w:val="0074091D"/>
    <w:rsid w:val="00741E8F"/>
    <w:rsid w:val="00743856"/>
    <w:rsid w:val="00744E72"/>
    <w:rsid w:val="00745388"/>
    <w:rsid w:val="00745D13"/>
    <w:rsid w:val="00750926"/>
    <w:rsid w:val="007536EC"/>
    <w:rsid w:val="00754B88"/>
    <w:rsid w:val="00756A3A"/>
    <w:rsid w:val="00760C99"/>
    <w:rsid w:val="00763152"/>
    <w:rsid w:val="007659DF"/>
    <w:rsid w:val="007662F6"/>
    <w:rsid w:val="00766405"/>
    <w:rsid w:val="00777384"/>
    <w:rsid w:val="007776F0"/>
    <w:rsid w:val="007867E7"/>
    <w:rsid w:val="00787684"/>
    <w:rsid w:val="007876A8"/>
    <w:rsid w:val="0079424A"/>
    <w:rsid w:val="007945BD"/>
    <w:rsid w:val="00794A84"/>
    <w:rsid w:val="0079662B"/>
    <w:rsid w:val="007A3195"/>
    <w:rsid w:val="007A3B06"/>
    <w:rsid w:val="007A4F32"/>
    <w:rsid w:val="007B388D"/>
    <w:rsid w:val="007B6465"/>
    <w:rsid w:val="007C1374"/>
    <w:rsid w:val="007C40B8"/>
    <w:rsid w:val="007C5D63"/>
    <w:rsid w:val="007D0EF8"/>
    <w:rsid w:val="007D18C2"/>
    <w:rsid w:val="007D2111"/>
    <w:rsid w:val="007D5EB2"/>
    <w:rsid w:val="007D67CE"/>
    <w:rsid w:val="007E1669"/>
    <w:rsid w:val="007E17A3"/>
    <w:rsid w:val="007E227E"/>
    <w:rsid w:val="007E27B5"/>
    <w:rsid w:val="007E589B"/>
    <w:rsid w:val="00805BD1"/>
    <w:rsid w:val="00811AF7"/>
    <w:rsid w:val="00813783"/>
    <w:rsid w:val="00816521"/>
    <w:rsid w:val="008173E5"/>
    <w:rsid w:val="008206AA"/>
    <w:rsid w:val="00822694"/>
    <w:rsid w:val="008236BC"/>
    <w:rsid w:val="0082645F"/>
    <w:rsid w:val="00832DD8"/>
    <w:rsid w:val="00834199"/>
    <w:rsid w:val="00840EE7"/>
    <w:rsid w:val="0084512F"/>
    <w:rsid w:val="00851926"/>
    <w:rsid w:val="00853769"/>
    <w:rsid w:val="0085612F"/>
    <w:rsid w:val="00856FE2"/>
    <w:rsid w:val="00857B5F"/>
    <w:rsid w:val="0086282A"/>
    <w:rsid w:val="00866D4B"/>
    <w:rsid w:val="008754E4"/>
    <w:rsid w:val="008818B3"/>
    <w:rsid w:val="00886BFE"/>
    <w:rsid w:val="00892B52"/>
    <w:rsid w:val="0089392A"/>
    <w:rsid w:val="008966B5"/>
    <w:rsid w:val="00897651"/>
    <w:rsid w:val="008A2C44"/>
    <w:rsid w:val="008A3376"/>
    <w:rsid w:val="008A3A5B"/>
    <w:rsid w:val="008B009E"/>
    <w:rsid w:val="008B0816"/>
    <w:rsid w:val="008B0979"/>
    <w:rsid w:val="008B7D0A"/>
    <w:rsid w:val="008C2392"/>
    <w:rsid w:val="008C2E06"/>
    <w:rsid w:val="008C48DD"/>
    <w:rsid w:val="008C5F8C"/>
    <w:rsid w:val="008C6EA4"/>
    <w:rsid w:val="008C7FC3"/>
    <w:rsid w:val="008D0842"/>
    <w:rsid w:val="008D08E9"/>
    <w:rsid w:val="008D14DB"/>
    <w:rsid w:val="008D2AB6"/>
    <w:rsid w:val="008D3C9E"/>
    <w:rsid w:val="008E1F35"/>
    <w:rsid w:val="008E4C9E"/>
    <w:rsid w:val="008E6952"/>
    <w:rsid w:val="008E749F"/>
    <w:rsid w:val="008F00B7"/>
    <w:rsid w:val="008F0193"/>
    <w:rsid w:val="008F6BAA"/>
    <w:rsid w:val="008F7ECD"/>
    <w:rsid w:val="009010FB"/>
    <w:rsid w:val="00902D6A"/>
    <w:rsid w:val="00904866"/>
    <w:rsid w:val="00911057"/>
    <w:rsid w:val="00912EF6"/>
    <w:rsid w:val="009148C4"/>
    <w:rsid w:val="0091527A"/>
    <w:rsid w:val="00924DAD"/>
    <w:rsid w:val="00924E38"/>
    <w:rsid w:val="0092537D"/>
    <w:rsid w:val="00927CD4"/>
    <w:rsid w:val="00932AA1"/>
    <w:rsid w:val="00933B91"/>
    <w:rsid w:val="00934726"/>
    <w:rsid w:val="00935209"/>
    <w:rsid w:val="00941F1F"/>
    <w:rsid w:val="009434DD"/>
    <w:rsid w:val="00945CBF"/>
    <w:rsid w:val="00950BBC"/>
    <w:rsid w:val="009542E4"/>
    <w:rsid w:val="00954619"/>
    <w:rsid w:val="0095654C"/>
    <w:rsid w:val="00956E08"/>
    <w:rsid w:val="00963B92"/>
    <w:rsid w:val="00964569"/>
    <w:rsid w:val="009654DF"/>
    <w:rsid w:val="0097093F"/>
    <w:rsid w:val="009732FA"/>
    <w:rsid w:val="009748D3"/>
    <w:rsid w:val="009754DD"/>
    <w:rsid w:val="00975C73"/>
    <w:rsid w:val="00981059"/>
    <w:rsid w:val="00981984"/>
    <w:rsid w:val="00990506"/>
    <w:rsid w:val="009961B0"/>
    <w:rsid w:val="009A1270"/>
    <w:rsid w:val="009A499D"/>
    <w:rsid w:val="009A6F8A"/>
    <w:rsid w:val="009B3958"/>
    <w:rsid w:val="009B3B0A"/>
    <w:rsid w:val="009B7DFA"/>
    <w:rsid w:val="009C0430"/>
    <w:rsid w:val="009C45A7"/>
    <w:rsid w:val="009C6750"/>
    <w:rsid w:val="009C7EA5"/>
    <w:rsid w:val="009D1BE9"/>
    <w:rsid w:val="009D3459"/>
    <w:rsid w:val="009D49C6"/>
    <w:rsid w:val="009D58E8"/>
    <w:rsid w:val="009D75AC"/>
    <w:rsid w:val="009D7A3B"/>
    <w:rsid w:val="009E17E6"/>
    <w:rsid w:val="009E1CC8"/>
    <w:rsid w:val="009E2AC3"/>
    <w:rsid w:val="009E341E"/>
    <w:rsid w:val="009E646E"/>
    <w:rsid w:val="009F78E3"/>
    <w:rsid w:val="00A05445"/>
    <w:rsid w:val="00A059A5"/>
    <w:rsid w:val="00A13BF6"/>
    <w:rsid w:val="00A20BE9"/>
    <w:rsid w:val="00A36D5C"/>
    <w:rsid w:val="00A40874"/>
    <w:rsid w:val="00A40AB2"/>
    <w:rsid w:val="00A40B10"/>
    <w:rsid w:val="00A4228E"/>
    <w:rsid w:val="00A43191"/>
    <w:rsid w:val="00A4399D"/>
    <w:rsid w:val="00A43A83"/>
    <w:rsid w:val="00A519B1"/>
    <w:rsid w:val="00A52799"/>
    <w:rsid w:val="00A553B6"/>
    <w:rsid w:val="00A6298E"/>
    <w:rsid w:val="00A67BFC"/>
    <w:rsid w:val="00A7157D"/>
    <w:rsid w:val="00A72CC8"/>
    <w:rsid w:val="00A7374F"/>
    <w:rsid w:val="00A762E2"/>
    <w:rsid w:val="00A7645C"/>
    <w:rsid w:val="00A77F00"/>
    <w:rsid w:val="00A807A0"/>
    <w:rsid w:val="00A83EF7"/>
    <w:rsid w:val="00A85205"/>
    <w:rsid w:val="00A922C7"/>
    <w:rsid w:val="00A94A83"/>
    <w:rsid w:val="00A9603B"/>
    <w:rsid w:val="00A97D33"/>
    <w:rsid w:val="00AA60A8"/>
    <w:rsid w:val="00AA6409"/>
    <w:rsid w:val="00AA661F"/>
    <w:rsid w:val="00AA77CC"/>
    <w:rsid w:val="00AB28D2"/>
    <w:rsid w:val="00AB6311"/>
    <w:rsid w:val="00AC322D"/>
    <w:rsid w:val="00AC32AD"/>
    <w:rsid w:val="00AC36C2"/>
    <w:rsid w:val="00AC6740"/>
    <w:rsid w:val="00AC6907"/>
    <w:rsid w:val="00AE0D63"/>
    <w:rsid w:val="00AE1063"/>
    <w:rsid w:val="00AE3AF4"/>
    <w:rsid w:val="00AE4553"/>
    <w:rsid w:val="00AE538E"/>
    <w:rsid w:val="00AF1F13"/>
    <w:rsid w:val="00AF46F6"/>
    <w:rsid w:val="00B006B1"/>
    <w:rsid w:val="00B03433"/>
    <w:rsid w:val="00B04897"/>
    <w:rsid w:val="00B0751D"/>
    <w:rsid w:val="00B102FC"/>
    <w:rsid w:val="00B128E2"/>
    <w:rsid w:val="00B136EC"/>
    <w:rsid w:val="00B200B7"/>
    <w:rsid w:val="00B30CD8"/>
    <w:rsid w:val="00B30ED5"/>
    <w:rsid w:val="00B33928"/>
    <w:rsid w:val="00B34A5B"/>
    <w:rsid w:val="00B36233"/>
    <w:rsid w:val="00B37256"/>
    <w:rsid w:val="00B40617"/>
    <w:rsid w:val="00B42FE8"/>
    <w:rsid w:val="00B43090"/>
    <w:rsid w:val="00B43B65"/>
    <w:rsid w:val="00B454EB"/>
    <w:rsid w:val="00B45B0E"/>
    <w:rsid w:val="00B50676"/>
    <w:rsid w:val="00B51024"/>
    <w:rsid w:val="00B60054"/>
    <w:rsid w:val="00B605C0"/>
    <w:rsid w:val="00B65B22"/>
    <w:rsid w:val="00B70460"/>
    <w:rsid w:val="00B750EC"/>
    <w:rsid w:val="00B75528"/>
    <w:rsid w:val="00B764D1"/>
    <w:rsid w:val="00B80B2C"/>
    <w:rsid w:val="00B8211A"/>
    <w:rsid w:val="00B84CFE"/>
    <w:rsid w:val="00B86D61"/>
    <w:rsid w:val="00B92FB4"/>
    <w:rsid w:val="00B94C2B"/>
    <w:rsid w:val="00BA3BD1"/>
    <w:rsid w:val="00BA4717"/>
    <w:rsid w:val="00BA4D56"/>
    <w:rsid w:val="00BB01E0"/>
    <w:rsid w:val="00BB0BCD"/>
    <w:rsid w:val="00BB3367"/>
    <w:rsid w:val="00BB34F7"/>
    <w:rsid w:val="00BB3745"/>
    <w:rsid w:val="00BC26DF"/>
    <w:rsid w:val="00BC32FE"/>
    <w:rsid w:val="00BC4A77"/>
    <w:rsid w:val="00BC4B2A"/>
    <w:rsid w:val="00BC5A20"/>
    <w:rsid w:val="00BD226C"/>
    <w:rsid w:val="00BE3002"/>
    <w:rsid w:val="00BE567A"/>
    <w:rsid w:val="00BF0D53"/>
    <w:rsid w:val="00BF4BD1"/>
    <w:rsid w:val="00BF7587"/>
    <w:rsid w:val="00C00699"/>
    <w:rsid w:val="00C02854"/>
    <w:rsid w:val="00C035BE"/>
    <w:rsid w:val="00C057DC"/>
    <w:rsid w:val="00C05E45"/>
    <w:rsid w:val="00C06156"/>
    <w:rsid w:val="00C078C4"/>
    <w:rsid w:val="00C112FC"/>
    <w:rsid w:val="00C15C02"/>
    <w:rsid w:val="00C17B7F"/>
    <w:rsid w:val="00C20FC6"/>
    <w:rsid w:val="00C25D9C"/>
    <w:rsid w:val="00C3350C"/>
    <w:rsid w:val="00C35DA4"/>
    <w:rsid w:val="00C375C9"/>
    <w:rsid w:val="00C37A7C"/>
    <w:rsid w:val="00C40E52"/>
    <w:rsid w:val="00C43AA5"/>
    <w:rsid w:val="00C4430C"/>
    <w:rsid w:val="00C46333"/>
    <w:rsid w:val="00C46371"/>
    <w:rsid w:val="00C51BE5"/>
    <w:rsid w:val="00C5247D"/>
    <w:rsid w:val="00C70397"/>
    <w:rsid w:val="00C713A9"/>
    <w:rsid w:val="00C72631"/>
    <w:rsid w:val="00C7550C"/>
    <w:rsid w:val="00C85A61"/>
    <w:rsid w:val="00C9464A"/>
    <w:rsid w:val="00C95A18"/>
    <w:rsid w:val="00C95B58"/>
    <w:rsid w:val="00CA0640"/>
    <w:rsid w:val="00CA0A52"/>
    <w:rsid w:val="00CA481E"/>
    <w:rsid w:val="00CB284A"/>
    <w:rsid w:val="00CB42E8"/>
    <w:rsid w:val="00CB5E1A"/>
    <w:rsid w:val="00CB6317"/>
    <w:rsid w:val="00CC711A"/>
    <w:rsid w:val="00CD1F73"/>
    <w:rsid w:val="00CD26BD"/>
    <w:rsid w:val="00CD4DD9"/>
    <w:rsid w:val="00CE0A44"/>
    <w:rsid w:val="00CE1A78"/>
    <w:rsid w:val="00CE6CC2"/>
    <w:rsid w:val="00CF273C"/>
    <w:rsid w:val="00CF2C29"/>
    <w:rsid w:val="00CF3D8F"/>
    <w:rsid w:val="00CF55AB"/>
    <w:rsid w:val="00CF6D26"/>
    <w:rsid w:val="00CF7413"/>
    <w:rsid w:val="00CF7B6C"/>
    <w:rsid w:val="00D076DC"/>
    <w:rsid w:val="00D10B29"/>
    <w:rsid w:val="00D17343"/>
    <w:rsid w:val="00D22402"/>
    <w:rsid w:val="00D2395E"/>
    <w:rsid w:val="00D31219"/>
    <w:rsid w:val="00D346AC"/>
    <w:rsid w:val="00D43FC3"/>
    <w:rsid w:val="00D45DC8"/>
    <w:rsid w:val="00D53062"/>
    <w:rsid w:val="00D54707"/>
    <w:rsid w:val="00D54D45"/>
    <w:rsid w:val="00D67067"/>
    <w:rsid w:val="00D72FFD"/>
    <w:rsid w:val="00D87571"/>
    <w:rsid w:val="00D87828"/>
    <w:rsid w:val="00D90191"/>
    <w:rsid w:val="00D9562F"/>
    <w:rsid w:val="00D95F3D"/>
    <w:rsid w:val="00DA01E5"/>
    <w:rsid w:val="00DA462C"/>
    <w:rsid w:val="00DA4F3E"/>
    <w:rsid w:val="00DB041E"/>
    <w:rsid w:val="00DB0E89"/>
    <w:rsid w:val="00DB6C4F"/>
    <w:rsid w:val="00DB7056"/>
    <w:rsid w:val="00DC0FC0"/>
    <w:rsid w:val="00DD2185"/>
    <w:rsid w:val="00DD3926"/>
    <w:rsid w:val="00DD573F"/>
    <w:rsid w:val="00DD5AC6"/>
    <w:rsid w:val="00DE7140"/>
    <w:rsid w:val="00DE7E0B"/>
    <w:rsid w:val="00DF20E9"/>
    <w:rsid w:val="00DF5985"/>
    <w:rsid w:val="00DF7165"/>
    <w:rsid w:val="00E12E0C"/>
    <w:rsid w:val="00E1381D"/>
    <w:rsid w:val="00E23811"/>
    <w:rsid w:val="00E3071F"/>
    <w:rsid w:val="00E30BF8"/>
    <w:rsid w:val="00E30EF4"/>
    <w:rsid w:val="00E318AB"/>
    <w:rsid w:val="00E3291D"/>
    <w:rsid w:val="00E32DDA"/>
    <w:rsid w:val="00E34E96"/>
    <w:rsid w:val="00E402CA"/>
    <w:rsid w:val="00E406A5"/>
    <w:rsid w:val="00E40AF5"/>
    <w:rsid w:val="00E4168C"/>
    <w:rsid w:val="00E4321D"/>
    <w:rsid w:val="00E443C7"/>
    <w:rsid w:val="00E443F8"/>
    <w:rsid w:val="00E449E6"/>
    <w:rsid w:val="00E45276"/>
    <w:rsid w:val="00E456DB"/>
    <w:rsid w:val="00E564D8"/>
    <w:rsid w:val="00E57A08"/>
    <w:rsid w:val="00E6486E"/>
    <w:rsid w:val="00E708A4"/>
    <w:rsid w:val="00E715FA"/>
    <w:rsid w:val="00E746CB"/>
    <w:rsid w:val="00E8600A"/>
    <w:rsid w:val="00E9516C"/>
    <w:rsid w:val="00EA092F"/>
    <w:rsid w:val="00EA4291"/>
    <w:rsid w:val="00EA4B91"/>
    <w:rsid w:val="00EA5CE2"/>
    <w:rsid w:val="00EA602F"/>
    <w:rsid w:val="00EB3B79"/>
    <w:rsid w:val="00EB3D88"/>
    <w:rsid w:val="00EB44BA"/>
    <w:rsid w:val="00EB4A8B"/>
    <w:rsid w:val="00EB70B1"/>
    <w:rsid w:val="00EB716B"/>
    <w:rsid w:val="00EB7D2A"/>
    <w:rsid w:val="00EC2C58"/>
    <w:rsid w:val="00EC3C76"/>
    <w:rsid w:val="00EC5E34"/>
    <w:rsid w:val="00EC7E70"/>
    <w:rsid w:val="00ED0507"/>
    <w:rsid w:val="00ED0C86"/>
    <w:rsid w:val="00ED174D"/>
    <w:rsid w:val="00ED315E"/>
    <w:rsid w:val="00ED518F"/>
    <w:rsid w:val="00EE051C"/>
    <w:rsid w:val="00EE20B3"/>
    <w:rsid w:val="00EF127B"/>
    <w:rsid w:val="00EF243C"/>
    <w:rsid w:val="00EF2926"/>
    <w:rsid w:val="00EF3A01"/>
    <w:rsid w:val="00EF495C"/>
    <w:rsid w:val="00F01BEB"/>
    <w:rsid w:val="00F025C5"/>
    <w:rsid w:val="00F05412"/>
    <w:rsid w:val="00F05D9B"/>
    <w:rsid w:val="00F06E8B"/>
    <w:rsid w:val="00F115E8"/>
    <w:rsid w:val="00F11900"/>
    <w:rsid w:val="00F2224E"/>
    <w:rsid w:val="00F24320"/>
    <w:rsid w:val="00F24574"/>
    <w:rsid w:val="00F2583F"/>
    <w:rsid w:val="00F309A6"/>
    <w:rsid w:val="00F32E63"/>
    <w:rsid w:val="00F35BE8"/>
    <w:rsid w:val="00F35D6C"/>
    <w:rsid w:val="00F365DF"/>
    <w:rsid w:val="00F47EF9"/>
    <w:rsid w:val="00F51028"/>
    <w:rsid w:val="00F53E7A"/>
    <w:rsid w:val="00F5595A"/>
    <w:rsid w:val="00F563B5"/>
    <w:rsid w:val="00F579BF"/>
    <w:rsid w:val="00F60C0A"/>
    <w:rsid w:val="00F61CB1"/>
    <w:rsid w:val="00F62984"/>
    <w:rsid w:val="00F63AC5"/>
    <w:rsid w:val="00F6708B"/>
    <w:rsid w:val="00F714FE"/>
    <w:rsid w:val="00F72405"/>
    <w:rsid w:val="00F72F87"/>
    <w:rsid w:val="00F731E4"/>
    <w:rsid w:val="00F7449F"/>
    <w:rsid w:val="00F7469F"/>
    <w:rsid w:val="00F81496"/>
    <w:rsid w:val="00F82937"/>
    <w:rsid w:val="00F91017"/>
    <w:rsid w:val="00F922F8"/>
    <w:rsid w:val="00F9622C"/>
    <w:rsid w:val="00FA00B5"/>
    <w:rsid w:val="00FA3720"/>
    <w:rsid w:val="00FA39BB"/>
    <w:rsid w:val="00FA57AA"/>
    <w:rsid w:val="00FB1937"/>
    <w:rsid w:val="00FB1A5D"/>
    <w:rsid w:val="00FB25DE"/>
    <w:rsid w:val="00FB4EF2"/>
    <w:rsid w:val="00FB705A"/>
    <w:rsid w:val="00FC0E40"/>
    <w:rsid w:val="00FC593E"/>
    <w:rsid w:val="00FD395B"/>
    <w:rsid w:val="00FD772B"/>
    <w:rsid w:val="00FD790F"/>
    <w:rsid w:val="00FE10A0"/>
    <w:rsid w:val="00FE2096"/>
    <w:rsid w:val="00FE3244"/>
    <w:rsid w:val="00FE697C"/>
    <w:rsid w:val="00FF1743"/>
    <w:rsid w:val="00FF4D83"/>
    <w:rsid w:val="02A15D0C"/>
    <w:rsid w:val="084B0F20"/>
    <w:rsid w:val="087F542D"/>
    <w:rsid w:val="0AC1399B"/>
    <w:rsid w:val="10482DDE"/>
    <w:rsid w:val="129B3040"/>
    <w:rsid w:val="12D834BC"/>
    <w:rsid w:val="138E326A"/>
    <w:rsid w:val="1FB65283"/>
    <w:rsid w:val="244D14DD"/>
    <w:rsid w:val="25E7226B"/>
    <w:rsid w:val="27B15B53"/>
    <w:rsid w:val="28137EF8"/>
    <w:rsid w:val="2A463156"/>
    <w:rsid w:val="30145135"/>
    <w:rsid w:val="334D4B53"/>
    <w:rsid w:val="335D5FC7"/>
    <w:rsid w:val="34373DDC"/>
    <w:rsid w:val="349E3E84"/>
    <w:rsid w:val="35242566"/>
    <w:rsid w:val="36095C03"/>
    <w:rsid w:val="3880031C"/>
    <w:rsid w:val="38A4579C"/>
    <w:rsid w:val="3C8F0647"/>
    <w:rsid w:val="3E685EAC"/>
    <w:rsid w:val="40E616BC"/>
    <w:rsid w:val="4569156C"/>
    <w:rsid w:val="4ED33473"/>
    <w:rsid w:val="532634CA"/>
    <w:rsid w:val="54FE4793"/>
    <w:rsid w:val="551E013A"/>
    <w:rsid w:val="581951BC"/>
    <w:rsid w:val="59E85719"/>
    <w:rsid w:val="5A8B2D88"/>
    <w:rsid w:val="5DC949D2"/>
    <w:rsid w:val="5F9F3B6E"/>
    <w:rsid w:val="629E0658"/>
    <w:rsid w:val="67FE429C"/>
    <w:rsid w:val="68F9602C"/>
    <w:rsid w:val="6ABA26D2"/>
    <w:rsid w:val="6C771D53"/>
    <w:rsid w:val="6C9358EC"/>
    <w:rsid w:val="6DF53C60"/>
    <w:rsid w:val="6F426CDD"/>
    <w:rsid w:val="7966649C"/>
    <w:rsid w:val="7C2A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05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0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059A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059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59A5"/>
    <w:rPr>
      <w:sz w:val="18"/>
      <w:szCs w:val="18"/>
    </w:rPr>
  </w:style>
  <w:style w:type="paragraph" w:customStyle="1" w:styleId="Default">
    <w:name w:val="Default"/>
    <w:qFormat/>
    <w:rsid w:val="00A059A5"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059A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A059A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B454E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454E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125</Words>
  <Characters>714</Characters>
  <Application>Microsoft Office Word</Application>
  <DocSecurity>0</DocSecurity>
  <Lines>5</Lines>
  <Paragraphs>1</Paragraphs>
  <ScaleCrop>false</ScaleCrop>
  <Company>NingDong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 扬</cp:lastModifiedBy>
  <cp:revision>1097</cp:revision>
  <cp:lastPrinted>2022-05-19T07:24:00Z</cp:lastPrinted>
  <dcterms:created xsi:type="dcterms:W3CDTF">2016-07-14T07:26:00Z</dcterms:created>
  <dcterms:modified xsi:type="dcterms:W3CDTF">2022-09-19T01:18:00Z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