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AA" w:rsidRDefault="00453CA8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7B5971">
        <w:rPr>
          <w:rFonts w:ascii="黑体" w:eastAsia="黑体" w:hAnsi="黑体" w:cs="Times New Roman" w:hint="eastAsia"/>
          <w:sz w:val="32"/>
          <w:szCs w:val="32"/>
        </w:rPr>
        <w:t>4-1</w:t>
      </w:r>
    </w:p>
    <w:p w:rsidR="009743AA" w:rsidRPr="001E2950" w:rsidRDefault="009743AA">
      <w:pPr>
        <w:adjustRightInd w:val="0"/>
        <w:snapToGrid w:val="0"/>
        <w:spacing w:line="240" w:lineRule="exact"/>
        <w:rPr>
          <w:rFonts w:ascii="方正小标宋_GBK" w:eastAsia="方正小标宋_GBK"/>
          <w:sz w:val="44"/>
          <w:szCs w:val="44"/>
        </w:rPr>
      </w:pPr>
    </w:p>
    <w:p w:rsidR="009743AA" w:rsidRDefault="00453CA8" w:rsidP="00F713DD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 xml:space="preserve">  </w:t>
      </w:r>
    </w:p>
    <w:p w:rsidR="009743AA" w:rsidRDefault="00453CA8" w:rsidP="001E2950">
      <w:pPr>
        <w:widowControl/>
        <w:shd w:val="clear" w:color="auto" w:fill="FFFFFF"/>
        <w:snapToGrid w:val="0"/>
        <w:spacing w:line="600" w:lineRule="exact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ascii="方正小标宋_GBK" w:eastAsia="方正小标宋_GBK" w:hAnsi="仿宋_GB2312" w:cs="仿宋_GB2312" w:hint="eastAsia"/>
          <w:color w:val="000000"/>
          <w:spacing w:val="-20"/>
          <w:kern w:val="0"/>
          <w:sz w:val="44"/>
          <w:szCs w:val="44"/>
        </w:rPr>
        <w:t>宁夏宁东能源化工基地</w:t>
      </w:r>
      <w:r>
        <w:rPr>
          <w:rFonts w:ascii="方正小标宋_GBK" w:eastAsia="方正小标宋_GBK" w:hAnsi="仿宋_GB2312" w:cs="仿宋_GB2312"/>
          <w:color w:val="000000"/>
          <w:spacing w:val="-20"/>
          <w:kern w:val="0"/>
          <w:sz w:val="44"/>
          <w:szCs w:val="44"/>
        </w:rPr>
        <w:t>技能大师工作室申报表</w:t>
      </w:r>
    </w:p>
    <w:p w:rsidR="009743AA" w:rsidRDefault="009743AA">
      <w:pPr>
        <w:spacing w:line="640" w:lineRule="exact"/>
        <w:ind w:left="-6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9743AA" w:rsidRDefault="009743AA">
      <w:pPr>
        <w:spacing w:line="640" w:lineRule="exact"/>
        <w:ind w:left="-6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9743AA" w:rsidRDefault="009743AA">
      <w:pPr>
        <w:spacing w:line="640" w:lineRule="exact"/>
        <w:ind w:left="-6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9743AA" w:rsidRDefault="009743AA">
      <w:pPr>
        <w:spacing w:line="640" w:lineRule="exact"/>
        <w:ind w:left="-6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9743AA" w:rsidRPr="00376545" w:rsidRDefault="00453CA8">
      <w:pPr>
        <w:spacing w:line="580" w:lineRule="exact"/>
        <w:ind w:firstLineChars="200" w:firstLine="600"/>
        <w:rPr>
          <w:rFonts w:asciiTheme="minorEastAsia" w:eastAsiaTheme="minorEastAsia" w:hAnsiTheme="minorEastAsia" w:cs="Times New Roman"/>
          <w:color w:val="000000"/>
          <w:sz w:val="30"/>
          <w:szCs w:val="30"/>
          <w:u w:val="single"/>
        </w:rPr>
      </w:pPr>
      <w:r w:rsidRPr="00376545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 xml:space="preserve">申  报  单  位 </w:t>
      </w:r>
      <w:r w:rsidRPr="00376545">
        <w:rPr>
          <w:rFonts w:asciiTheme="minorEastAsia" w:eastAsiaTheme="minorEastAsia" w:hAnsiTheme="minorEastAsia" w:cs="Times New Roman" w:hint="eastAsia"/>
          <w:color w:val="000000"/>
          <w:sz w:val="30"/>
          <w:szCs w:val="30"/>
          <w:u w:val="single"/>
        </w:rPr>
        <w:t xml:space="preserve">                         </w:t>
      </w:r>
    </w:p>
    <w:p w:rsidR="009743AA" w:rsidRDefault="009743AA">
      <w:pPr>
        <w:spacing w:line="580" w:lineRule="exact"/>
        <w:ind w:firstLineChars="200" w:firstLine="600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</w:p>
    <w:p w:rsidR="009743AA" w:rsidRDefault="00453CA8">
      <w:pPr>
        <w:spacing w:line="580" w:lineRule="exact"/>
        <w:ind w:firstLineChars="200" w:firstLine="600"/>
        <w:rPr>
          <w:rFonts w:ascii="方正仿宋简体" w:eastAsia="方正仿宋简体" w:hAnsi="Times New Roman" w:cs="Times New Roman"/>
          <w:color w:val="000000"/>
          <w:sz w:val="30"/>
          <w:szCs w:val="30"/>
          <w:u w:val="single"/>
        </w:rPr>
      </w:pPr>
      <w:r w:rsidRPr="00376545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 xml:space="preserve">工 作 室 名 称 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  <w:u w:val="single"/>
        </w:rPr>
        <w:t xml:space="preserve">                         </w:t>
      </w:r>
    </w:p>
    <w:p w:rsidR="009743AA" w:rsidRDefault="009743AA">
      <w:pPr>
        <w:spacing w:line="580" w:lineRule="exact"/>
        <w:ind w:firstLineChars="200" w:firstLine="600"/>
        <w:rPr>
          <w:rFonts w:ascii="方正仿宋简体" w:eastAsia="方正仿宋简体" w:hAnsi="Times New Roman" w:cs="Times New Roman"/>
          <w:color w:val="000000"/>
          <w:sz w:val="30"/>
          <w:szCs w:val="30"/>
          <w:u w:val="single"/>
        </w:rPr>
      </w:pPr>
    </w:p>
    <w:p w:rsidR="009743AA" w:rsidRDefault="00453CA8">
      <w:pPr>
        <w:spacing w:line="580" w:lineRule="exact"/>
        <w:ind w:firstLineChars="200" w:firstLine="600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  <w:r w:rsidRPr="00376545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工作室工作领域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  <w:u w:val="single"/>
        </w:rPr>
        <w:t xml:space="preserve">                         </w:t>
      </w:r>
    </w:p>
    <w:p w:rsidR="009743AA" w:rsidRDefault="009743AA">
      <w:pPr>
        <w:spacing w:line="580" w:lineRule="exact"/>
        <w:ind w:firstLineChars="200" w:firstLine="600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</w:p>
    <w:p w:rsidR="009743AA" w:rsidRDefault="00453CA8">
      <w:pPr>
        <w:spacing w:line="580" w:lineRule="exact"/>
        <w:ind w:firstLineChars="200" w:firstLine="600"/>
        <w:rPr>
          <w:rFonts w:ascii="方正仿宋简体" w:eastAsia="方正仿宋简体" w:hAnsi="Times New Roman" w:cs="Times New Roman"/>
          <w:color w:val="000000"/>
          <w:sz w:val="34"/>
          <w:szCs w:val="34"/>
        </w:rPr>
      </w:pPr>
      <w:r w:rsidRPr="00376545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填  报  时  间</w:t>
      </w:r>
      <w:r>
        <w:rPr>
          <w:rFonts w:ascii="方正仿宋简体" w:eastAsia="方正仿宋简体" w:hAnsi="Times New Roman" w:cs="Times New Roman" w:hint="eastAsia"/>
          <w:color w:val="000000"/>
          <w:sz w:val="34"/>
          <w:szCs w:val="34"/>
        </w:rPr>
        <w:t xml:space="preserve"> </w:t>
      </w:r>
      <w:r>
        <w:rPr>
          <w:rFonts w:ascii="方正仿宋简体" w:eastAsia="方正仿宋简体" w:hAnsi="Times New Roman" w:cs="Times New Roman" w:hint="eastAsia"/>
          <w:color w:val="000000"/>
          <w:sz w:val="34"/>
          <w:szCs w:val="34"/>
          <w:u w:val="single"/>
        </w:rPr>
        <w:t xml:space="preserve">                      </w:t>
      </w:r>
    </w:p>
    <w:p w:rsidR="009743AA" w:rsidRDefault="009743AA">
      <w:pPr>
        <w:spacing w:line="580" w:lineRule="exact"/>
        <w:ind w:firstLineChars="700" w:firstLine="1476"/>
        <w:rPr>
          <w:rFonts w:ascii="仿宋_GB2312" w:eastAsia="仿宋_GB2312" w:hAnsi="宋体" w:cs="Times New Roman"/>
          <w:b/>
          <w:color w:val="000000"/>
          <w:szCs w:val="32"/>
        </w:rPr>
      </w:pPr>
    </w:p>
    <w:p w:rsidR="009743AA" w:rsidRDefault="009743AA">
      <w:pPr>
        <w:spacing w:line="580" w:lineRule="exact"/>
        <w:ind w:firstLineChars="700" w:firstLine="2249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9743AA" w:rsidRDefault="009743AA">
      <w:pPr>
        <w:spacing w:line="580" w:lineRule="exact"/>
        <w:ind w:firstLineChars="700" w:firstLine="2249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9743AA" w:rsidRDefault="009743AA">
      <w:pPr>
        <w:spacing w:line="580" w:lineRule="exact"/>
        <w:jc w:val="center"/>
        <w:rPr>
          <w:rFonts w:ascii="方正仿宋简体" w:eastAsia="方正仿宋简体" w:hAnsi="宋体" w:cs="Times New Roman"/>
          <w:color w:val="000000"/>
          <w:sz w:val="32"/>
          <w:szCs w:val="32"/>
        </w:rPr>
      </w:pPr>
    </w:p>
    <w:p w:rsidR="009743AA" w:rsidRDefault="00453CA8" w:rsidP="00886444">
      <w:pPr>
        <w:spacing w:line="580" w:lineRule="exact"/>
        <w:ind w:firstLineChars="600" w:firstLine="1920"/>
        <w:rPr>
          <w:rFonts w:ascii="方正仿宋简体" w:eastAsia="方正仿宋简体" w:hAnsi="宋体" w:cs="Times New Roman"/>
          <w:color w:val="000000"/>
          <w:sz w:val="32"/>
          <w:szCs w:val="32"/>
        </w:rPr>
      </w:pPr>
      <w:r>
        <w:rPr>
          <w:rFonts w:ascii="方正仿宋简体" w:eastAsia="方正仿宋简体" w:hAnsi="宋体" w:cs="Times New Roman" w:hint="eastAsia"/>
          <w:color w:val="000000"/>
          <w:sz w:val="32"/>
          <w:szCs w:val="32"/>
        </w:rPr>
        <w:t>宁夏宁东能源化工基地管理委员会制</w:t>
      </w:r>
    </w:p>
    <w:p w:rsidR="004D7CAB" w:rsidRDefault="004D7CAB">
      <w:pPr>
        <w:spacing w:line="580" w:lineRule="exact"/>
        <w:jc w:val="center"/>
        <w:rPr>
          <w:rFonts w:ascii="方正仿宋简体" w:eastAsia="方正仿宋简体" w:hAnsi="宋体" w:cs="Times New Roman"/>
          <w:color w:val="000000"/>
          <w:sz w:val="32"/>
          <w:szCs w:val="32"/>
        </w:rPr>
      </w:pPr>
    </w:p>
    <w:p w:rsidR="009743AA" w:rsidRDefault="009743AA">
      <w:pPr>
        <w:spacing w:line="580" w:lineRule="exact"/>
        <w:rPr>
          <w:rFonts w:ascii="Times New Roman" w:eastAsia="仿宋_GB2312" w:hAnsi="Times New Roman" w:cs="Times New Roman"/>
          <w:sz w:val="32"/>
          <w:szCs w:val="20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55"/>
        <w:gridCol w:w="11"/>
        <w:gridCol w:w="534"/>
        <w:gridCol w:w="346"/>
        <w:gridCol w:w="8"/>
        <w:gridCol w:w="539"/>
        <w:gridCol w:w="372"/>
        <w:gridCol w:w="169"/>
        <w:gridCol w:w="908"/>
        <w:gridCol w:w="351"/>
        <w:gridCol w:w="256"/>
        <w:gridCol w:w="27"/>
        <w:gridCol w:w="438"/>
        <w:gridCol w:w="645"/>
        <w:gridCol w:w="443"/>
        <w:gridCol w:w="513"/>
        <w:gridCol w:w="387"/>
        <w:gridCol w:w="419"/>
        <w:gridCol w:w="661"/>
        <w:gridCol w:w="968"/>
      </w:tblGrid>
      <w:tr w:rsidR="009743AA">
        <w:trPr>
          <w:cantSplit/>
          <w:trHeight w:val="615"/>
          <w:jc w:val="center"/>
        </w:trPr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pacing w:val="-16"/>
                <w:sz w:val="24"/>
                <w:szCs w:val="24"/>
              </w:rPr>
              <w:lastRenderedPageBreak/>
              <w:t>领办（创办）人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615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 w:rsidTr="001E2950">
        <w:trPr>
          <w:cantSplit/>
          <w:trHeight w:val="615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学历</w:t>
            </w:r>
          </w:p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（学位）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从事职业（工种）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615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7B1" w:rsidRDefault="00D727B1">
            <w:pPr>
              <w:spacing w:line="400" w:lineRule="exact"/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职技</w:t>
            </w:r>
          </w:p>
          <w:p w:rsidR="009743AA" w:rsidRDefault="00D727B1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615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61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大师工作室其他人员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职业</w:t>
            </w:r>
          </w:p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资格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突出业绩</w:t>
            </w:r>
          </w:p>
        </w:tc>
      </w:tr>
      <w:tr w:rsidR="009743AA">
        <w:trPr>
          <w:cantSplit/>
          <w:trHeight w:val="6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6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6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6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hRule="exact" w:val="272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领办人主要工作业绩</w:t>
            </w:r>
          </w:p>
        </w:tc>
        <w:tc>
          <w:tcPr>
            <w:tcW w:w="8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743AA">
        <w:trPr>
          <w:cantSplit/>
          <w:trHeight w:val="58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领办人获奖情况</w:t>
            </w: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获奖项目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排名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年度</w:t>
            </w:r>
          </w:p>
        </w:tc>
      </w:tr>
      <w:tr w:rsidR="009743AA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580" w:lineRule="exact"/>
              <w:ind w:firstLine="624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</w:tr>
      <w:tr w:rsidR="009743AA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580" w:lineRule="exact"/>
              <w:ind w:firstLine="624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</w:tr>
      <w:tr w:rsidR="009743AA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580" w:lineRule="exact"/>
              <w:ind w:firstLine="624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</w:tr>
      <w:tr w:rsidR="009743AA">
        <w:trPr>
          <w:cantSplit/>
          <w:trHeight w:val="58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widowControl/>
              <w:spacing w:line="580" w:lineRule="exact"/>
              <w:ind w:firstLine="624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9743AA">
            <w:pPr>
              <w:spacing w:line="580" w:lineRule="exact"/>
              <w:ind w:firstLine="624"/>
              <w:rPr>
                <w:rFonts w:ascii="宋体" w:hAnsi="宋体" w:cs="Times New Roman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9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9743AA" w:rsidTr="00F713DD">
        <w:trPr>
          <w:trHeight w:val="18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申报单位</w:t>
            </w:r>
          </w:p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对工作室</w:t>
            </w:r>
          </w:p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支持措施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AA" w:rsidRDefault="009743AA"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9743AA" w:rsidTr="00F713DD">
        <w:trPr>
          <w:trHeight w:val="17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今后工作</w:t>
            </w:r>
          </w:p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开展计划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AA" w:rsidRDefault="009743AA"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9743AA">
        <w:trPr>
          <w:trHeight w:val="17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申报单位意见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AA" w:rsidRDefault="00453CA8" w:rsidP="00453CA8">
            <w:pPr>
              <w:spacing w:line="400" w:lineRule="exact"/>
              <w:ind w:firstLineChars="1381" w:firstLine="3867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(签字盖章)     </w:t>
            </w:r>
          </w:p>
          <w:p w:rsidR="009743AA" w:rsidRDefault="00453CA8">
            <w:pPr>
              <w:spacing w:line="400" w:lineRule="exact"/>
              <w:ind w:firstLineChars="1350" w:firstLine="378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年   月   日   </w:t>
            </w:r>
          </w:p>
        </w:tc>
      </w:tr>
      <w:tr w:rsidR="009743AA">
        <w:trPr>
          <w:trHeight w:val="19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宁东基地管委会人才工作</w:t>
            </w:r>
            <w:r w:rsidR="00060FBE">
              <w:rPr>
                <w:rFonts w:ascii="宋体" w:hAnsi="宋体" w:cs="Times New Roman" w:hint="eastAsia"/>
                <w:sz w:val="28"/>
                <w:szCs w:val="28"/>
              </w:rPr>
              <w:t>主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管部门审核意见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AA" w:rsidRDefault="00453CA8">
            <w:pPr>
              <w:spacing w:line="400" w:lineRule="exact"/>
              <w:ind w:right="560" w:firstLineChars="1450" w:firstLine="406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(签字盖章)  </w:t>
            </w:r>
          </w:p>
          <w:p w:rsidR="009743AA" w:rsidRDefault="00453CA8">
            <w:pPr>
              <w:spacing w:line="400" w:lineRule="exact"/>
              <w:ind w:right="560" w:firstLineChars="1350" w:firstLine="378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年   月   日  </w:t>
            </w:r>
          </w:p>
        </w:tc>
      </w:tr>
      <w:tr w:rsidR="009743AA">
        <w:trPr>
          <w:trHeight w:val="18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专家组</w:t>
            </w:r>
          </w:p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评审意见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AA" w:rsidRDefault="00453CA8">
            <w:pPr>
              <w:spacing w:line="400" w:lineRule="exact"/>
              <w:ind w:right="560" w:firstLineChars="1300" w:firstLine="364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专家组组长（签字)  </w:t>
            </w:r>
          </w:p>
          <w:p w:rsidR="009743AA" w:rsidRDefault="00453CA8">
            <w:pPr>
              <w:spacing w:line="400" w:lineRule="exact"/>
              <w:ind w:right="560" w:firstLineChars="1400" w:firstLine="392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年   月   日  </w:t>
            </w:r>
          </w:p>
        </w:tc>
      </w:tr>
      <w:tr w:rsidR="009743AA">
        <w:trPr>
          <w:trHeight w:val="18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AA" w:rsidRDefault="00453CA8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宁东基地</w:t>
            </w:r>
            <w:r w:rsidR="00D727B1">
              <w:rPr>
                <w:rFonts w:ascii="宋体" w:hAnsi="宋体" w:cs="Times New Roman" w:hint="eastAsia"/>
                <w:sz w:val="28"/>
                <w:szCs w:val="28"/>
              </w:rPr>
              <w:t>党工委人才工作领导小组</w:t>
            </w:r>
            <w:bookmarkStart w:id="0" w:name="_GoBack"/>
            <w:bookmarkEnd w:id="0"/>
            <w:r>
              <w:rPr>
                <w:rFonts w:ascii="宋体" w:hAnsi="宋体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AA" w:rsidRDefault="00453CA8" w:rsidP="00453CA8">
            <w:pPr>
              <w:spacing w:line="400" w:lineRule="exact"/>
              <w:ind w:firstLineChars="1381" w:firstLine="3867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 xml:space="preserve">(签字盖章)     </w:t>
            </w:r>
          </w:p>
          <w:p w:rsidR="009743AA" w:rsidRDefault="00453CA8">
            <w:pPr>
              <w:spacing w:line="400" w:lineRule="exact"/>
              <w:ind w:right="560" w:firstLineChars="1350" w:firstLine="378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9743AA" w:rsidRDefault="009743AA">
      <w:pPr>
        <w:widowControl/>
        <w:shd w:val="clear" w:color="auto" w:fill="FFFFFF"/>
        <w:snapToGrid w:val="0"/>
        <w:spacing w:line="600" w:lineRule="exact"/>
        <w:ind w:firstLineChars="500" w:firstLine="2200"/>
        <w:jc w:val="left"/>
        <w:rPr>
          <w:rFonts w:ascii="方正小标宋_GBK" w:eastAsia="方正小标宋_GBK" w:hAnsi="仿宋_GB2312" w:cs="仿宋_GB2312"/>
          <w:color w:val="000000"/>
          <w:kern w:val="0"/>
          <w:sz w:val="44"/>
          <w:szCs w:val="44"/>
        </w:rPr>
      </w:pPr>
    </w:p>
    <w:p w:rsidR="009743AA" w:rsidRDefault="009743AA" w:rsidP="00F713DD">
      <w:pPr>
        <w:widowControl/>
        <w:shd w:val="clear" w:color="auto" w:fill="FFFFFF"/>
        <w:snapToGrid w:val="0"/>
        <w:spacing w:line="600" w:lineRule="exact"/>
        <w:jc w:val="left"/>
      </w:pPr>
    </w:p>
    <w:sectPr w:rsidR="009743AA">
      <w:footerReference w:type="default" r:id="rId9"/>
      <w:pgSz w:w="11906" w:h="16838"/>
      <w:pgMar w:top="2041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C3" w:rsidRDefault="009534C3">
      <w:r>
        <w:separator/>
      </w:r>
    </w:p>
  </w:endnote>
  <w:endnote w:type="continuationSeparator" w:id="0">
    <w:p w:rsidR="009534C3" w:rsidRDefault="0095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AA" w:rsidRDefault="00453CA8">
    <w:pPr>
      <w:pStyle w:val="a4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F424A8" w:rsidRPr="00F424A8">
      <w:rPr>
        <w:rFonts w:ascii="仿宋_GB2312" w:eastAsia="仿宋_GB2312"/>
        <w:noProof/>
        <w:sz w:val="24"/>
        <w:szCs w:val="24"/>
        <w:lang w:val="zh-CN"/>
      </w:rPr>
      <w:t>-</w:t>
    </w:r>
    <w:r w:rsidR="00F424A8">
      <w:rPr>
        <w:rFonts w:ascii="仿宋_GB2312" w:eastAsia="仿宋_GB2312"/>
        <w:noProof/>
        <w:sz w:val="24"/>
        <w:szCs w:val="24"/>
      </w:rPr>
      <w:t xml:space="preserve"> 2 -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743AA" w:rsidRDefault="009743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C3" w:rsidRDefault="009534C3">
      <w:r>
        <w:separator/>
      </w:r>
    </w:p>
  </w:footnote>
  <w:footnote w:type="continuationSeparator" w:id="0">
    <w:p w:rsidR="009534C3" w:rsidRDefault="0095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AA"/>
    <w:rsid w:val="00060FBE"/>
    <w:rsid w:val="00183ED9"/>
    <w:rsid w:val="001E2950"/>
    <w:rsid w:val="00241955"/>
    <w:rsid w:val="00244939"/>
    <w:rsid w:val="002F31F8"/>
    <w:rsid w:val="003620A9"/>
    <w:rsid w:val="00376545"/>
    <w:rsid w:val="003F1605"/>
    <w:rsid w:val="003F2348"/>
    <w:rsid w:val="00453CA8"/>
    <w:rsid w:val="004D7CAB"/>
    <w:rsid w:val="005D6EB4"/>
    <w:rsid w:val="005E7A69"/>
    <w:rsid w:val="0069762B"/>
    <w:rsid w:val="007B5971"/>
    <w:rsid w:val="00816B72"/>
    <w:rsid w:val="0083029E"/>
    <w:rsid w:val="00886444"/>
    <w:rsid w:val="009534C3"/>
    <w:rsid w:val="009743AA"/>
    <w:rsid w:val="00C14BB5"/>
    <w:rsid w:val="00C72F53"/>
    <w:rsid w:val="00CC0D82"/>
    <w:rsid w:val="00D473F8"/>
    <w:rsid w:val="00D727B1"/>
    <w:rsid w:val="00DF79C0"/>
    <w:rsid w:val="00F424A8"/>
    <w:rsid w:val="00F713DD"/>
    <w:rsid w:val="00FB1AAE"/>
    <w:rsid w:val="10196488"/>
    <w:rsid w:val="2A4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0A9E4-CE13-4243-BF46-C73088EB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16</cp:revision>
  <cp:lastPrinted>2018-09-14T02:22:00Z</cp:lastPrinted>
  <dcterms:created xsi:type="dcterms:W3CDTF">2019-08-06T05:50:00Z</dcterms:created>
  <dcterms:modified xsi:type="dcterms:W3CDTF">2022-12-09T05:29:00Z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