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宁东基地2023年森林草原防灭火及防汛抗旱应急演练服务单位比选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  <w:t>评分细则</w:t>
      </w:r>
    </w:p>
    <w:tbl>
      <w:tblPr>
        <w:tblStyle w:val="6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164"/>
        <w:gridCol w:w="3724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分项值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  <w:t>评分细则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企业营业执照、法人身份证复印件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资料齐全计5分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总分100分，各分项值相加得总分，总分最高者为宁东基地2023年</w:t>
            </w:r>
            <w:r>
              <w:rPr>
                <w:rFonts w:hint="eastAsia" w:ascii="仿宋_GB2312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森林草原防灭火及防汛抗旱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应急演练</w:t>
            </w: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服务最终确定单位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比选代表本人身份证复印件、比选代表授权委托书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资料齐全计5分，法人本人参加的视为资料齐全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企业最终报价函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按报价排名，最低报价计</w:t>
            </w:r>
            <w:r>
              <w:rPr>
                <w:rFonts w:hint="eastAsia" w:ascii="仿宋_GB2312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65</w:t>
            </w: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分，其他单位按排名依次相差</w:t>
            </w:r>
            <w:r>
              <w:rPr>
                <w:rFonts w:hint="eastAsia" w:ascii="仿宋_GB2312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分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同类业绩证明文件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仅计算2022年度办理</w:t>
            </w:r>
            <w:r>
              <w:rPr>
                <w:rFonts w:hint="eastAsia" w:ascii="仿宋_GB2312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演练服务</w:t>
            </w: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工作业绩，每一项计1分，最高不超过5分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工作方案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工作方案最高分为10分（方案最优者得10分，第二名6分，第三名3分）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其他优势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最高分为10分（由企业自行提供优势证明材料，经三位评委比较后最优者得10分，第二名6分，第三名3分）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pacing w:val="-34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pacing w:val="-34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mJlZGE5OWExMWRmZmZlMTU5YjY0MzIxNDI3YzIifQ=="/>
  </w:docVars>
  <w:rsids>
    <w:rsidRoot w:val="003C5160"/>
    <w:rsid w:val="003C5160"/>
    <w:rsid w:val="051047E8"/>
    <w:rsid w:val="06F53181"/>
    <w:rsid w:val="0A4822DB"/>
    <w:rsid w:val="0A5B2E31"/>
    <w:rsid w:val="0A781717"/>
    <w:rsid w:val="0B0148E3"/>
    <w:rsid w:val="0B7927CD"/>
    <w:rsid w:val="0D2B5D16"/>
    <w:rsid w:val="18961870"/>
    <w:rsid w:val="1E7E2875"/>
    <w:rsid w:val="1F777E9B"/>
    <w:rsid w:val="21F17C5B"/>
    <w:rsid w:val="22F65044"/>
    <w:rsid w:val="26602C7F"/>
    <w:rsid w:val="2C1F4CDE"/>
    <w:rsid w:val="32140AC4"/>
    <w:rsid w:val="32BB518B"/>
    <w:rsid w:val="36187D6F"/>
    <w:rsid w:val="37C23766"/>
    <w:rsid w:val="3A874696"/>
    <w:rsid w:val="3B272840"/>
    <w:rsid w:val="3CF06C41"/>
    <w:rsid w:val="3E876B0A"/>
    <w:rsid w:val="3F6E10A9"/>
    <w:rsid w:val="4296466B"/>
    <w:rsid w:val="42EC5A4E"/>
    <w:rsid w:val="46CE3A79"/>
    <w:rsid w:val="478C1843"/>
    <w:rsid w:val="4A0A47A4"/>
    <w:rsid w:val="54225DF0"/>
    <w:rsid w:val="56004B8C"/>
    <w:rsid w:val="566A60EC"/>
    <w:rsid w:val="584814B7"/>
    <w:rsid w:val="588A200A"/>
    <w:rsid w:val="590E6A49"/>
    <w:rsid w:val="5EEE8B06"/>
    <w:rsid w:val="60C009A1"/>
    <w:rsid w:val="625A54FB"/>
    <w:rsid w:val="63B156FC"/>
    <w:rsid w:val="641513F9"/>
    <w:rsid w:val="66755819"/>
    <w:rsid w:val="693C6C92"/>
    <w:rsid w:val="6A9C3D29"/>
    <w:rsid w:val="6B5A648C"/>
    <w:rsid w:val="6B7B181F"/>
    <w:rsid w:val="6D0A6801"/>
    <w:rsid w:val="6D1622C3"/>
    <w:rsid w:val="70E6398B"/>
    <w:rsid w:val="741E32FF"/>
    <w:rsid w:val="765C0B9D"/>
    <w:rsid w:val="775E31BE"/>
    <w:rsid w:val="77B546E0"/>
    <w:rsid w:val="784E7C29"/>
    <w:rsid w:val="78744074"/>
    <w:rsid w:val="7A63071C"/>
    <w:rsid w:val="7C2215BD"/>
    <w:rsid w:val="7F4C6B18"/>
    <w:rsid w:val="F5B9B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360" w:lineRule="atLeast"/>
      <w:jc w:val="center"/>
      <w:textAlignment w:val="baseline"/>
    </w:pPr>
    <w:rPr>
      <w:sz w:val="18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styleId="10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1784</Words>
  <Characters>1831</Characters>
  <Lines>0</Lines>
  <Paragraphs>0</Paragraphs>
  <TotalTime>0</TotalTime>
  <ScaleCrop>false</ScaleCrop>
  <LinksUpToDate>false</LinksUpToDate>
  <CharactersWithSpaces>1836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2019-11-28T19:23:00Z</dcterms:created>
  <dc:creator>妥。</dc:creator>
  <cp:lastModifiedBy>ndgwh</cp:lastModifiedBy>
  <cp:lastPrinted>2020-11-24T17:41:00Z</cp:lastPrinted>
  <dcterms:modified xsi:type="dcterms:W3CDTF">2023-04-14T17:25:05Z</dcterms:modified>
  <dc:title>附件一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0756B29843504D8498CDA37546274545</vt:lpwstr>
  </property>
</Properties>
</file>