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Default="008C6483" w:rsidP="008C6483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宁东基地</w:t>
      </w:r>
      <w:r w:rsidR="00F339E2">
        <w:rPr>
          <w:rFonts w:ascii="方正小标宋简体" w:eastAsia="方正小标宋简体" w:hint="eastAsia"/>
          <w:sz w:val="44"/>
          <w:szCs w:val="44"/>
        </w:rPr>
        <w:t>环境监测站</w:t>
      </w:r>
    </w:p>
    <w:p w:rsidR="00F339E2" w:rsidRDefault="00F339E2" w:rsidP="008C6483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财政项目支出绩效自评报告</w:t>
      </w:r>
    </w:p>
    <w:p w:rsidR="00F339E2" w:rsidRPr="008C6483" w:rsidRDefault="00F339E2" w:rsidP="008C648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（</w:t>
      </w:r>
      <w:r w:rsidR="008C6483" w:rsidRPr="008C6483">
        <w:rPr>
          <w:rFonts w:ascii="仿宋_GB2312" w:eastAsia="仿宋_GB2312" w:hint="eastAsia"/>
          <w:sz w:val="32"/>
          <w:szCs w:val="32"/>
        </w:rPr>
        <w:t>环保监测监察大楼水电、物业管理费</w:t>
      </w:r>
      <w:r w:rsidRPr="008C6483">
        <w:rPr>
          <w:rFonts w:ascii="仿宋_GB2312" w:eastAsia="仿宋_GB2312" w:hint="eastAsia"/>
          <w:sz w:val="32"/>
          <w:szCs w:val="32"/>
        </w:rPr>
        <w:t>）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按照年初确定的财政预算和全年财政支出情况，近期，宁</w:t>
      </w:r>
      <w:proofErr w:type="gramStart"/>
      <w:r w:rsidRPr="008C6483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8C6483">
        <w:rPr>
          <w:rFonts w:ascii="仿宋_GB2312" w:eastAsia="仿宋_GB2312" w:hint="eastAsia"/>
          <w:sz w:val="32"/>
          <w:szCs w:val="32"/>
        </w:rPr>
        <w:t>环境监测站对</w:t>
      </w:r>
      <w:r w:rsidR="008C6483">
        <w:rPr>
          <w:rFonts w:ascii="仿宋_GB2312" w:eastAsia="仿宋_GB2312" w:hint="eastAsia"/>
          <w:sz w:val="32"/>
          <w:szCs w:val="32"/>
        </w:rPr>
        <w:t>202</w:t>
      </w:r>
      <w:r w:rsidR="00062747">
        <w:rPr>
          <w:rFonts w:ascii="仿宋_GB2312" w:eastAsia="仿宋_GB2312" w:hint="eastAsia"/>
          <w:sz w:val="32"/>
          <w:szCs w:val="32"/>
        </w:rPr>
        <w:t>3</w:t>
      </w:r>
      <w:r w:rsidR="008C6483">
        <w:rPr>
          <w:rFonts w:ascii="仿宋_GB2312" w:eastAsia="仿宋_GB2312" w:hint="eastAsia"/>
          <w:sz w:val="32"/>
          <w:szCs w:val="32"/>
        </w:rPr>
        <w:t>年</w:t>
      </w:r>
      <w:r w:rsidR="008C6483" w:rsidRPr="008C6483">
        <w:rPr>
          <w:rFonts w:ascii="仿宋_GB2312" w:eastAsia="仿宋_GB2312" w:hint="eastAsia"/>
          <w:sz w:val="32"/>
          <w:szCs w:val="32"/>
        </w:rPr>
        <w:t>环保监测监察大楼水电、物业管理费</w:t>
      </w:r>
      <w:r w:rsidR="00C61C0B" w:rsidRPr="008C6483">
        <w:rPr>
          <w:rFonts w:ascii="仿宋_GB2312" w:eastAsia="仿宋_GB2312" w:hint="eastAsia"/>
          <w:sz w:val="32"/>
          <w:szCs w:val="32"/>
        </w:rPr>
        <w:t>项目</w:t>
      </w:r>
      <w:r w:rsidRPr="008C6483">
        <w:rPr>
          <w:rFonts w:ascii="仿宋_GB2312" w:eastAsia="仿宋_GB2312" w:hint="eastAsia"/>
          <w:sz w:val="32"/>
          <w:szCs w:val="32"/>
        </w:rPr>
        <w:t>开展了财政项目支出绩效自评工作，具体情况如下：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C6483">
        <w:rPr>
          <w:rFonts w:ascii="黑体" w:eastAsia="黑体" w:hAnsi="黑体" w:hint="eastAsia"/>
          <w:sz w:val="32"/>
          <w:szCs w:val="32"/>
        </w:rPr>
        <w:t>一、项目资金使用情况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该项目总预算</w:t>
      </w:r>
      <w:r w:rsidR="008C6483">
        <w:rPr>
          <w:rFonts w:ascii="仿宋_GB2312" w:eastAsia="仿宋_GB2312" w:hint="eastAsia"/>
          <w:sz w:val="32"/>
          <w:szCs w:val="32"/>
        </w:rPr>
        <w:t>9</w:t>
      </w:r>
      <w:r w:rsidR="00062747">
        <w:rPr>
          <w:rFonts w:ascii="仿宋_GB2312" w:eastAsia="仿宋_GB2312" w:hint="eastAsia"/>
          <w:sz w:val="32"/>
          <w:szCs w:val="32"/>
        </w:rPr>
        <w:t>3</w:t>
      </w:r>
      <w:r w:rsidR="00C61C0B" w:rsidRPr="008C6483">
        <w:rPr>
          <w:rFonts w:ascii="仿宋_GB2312" w:eastAsia="仿宋_GB2312" w:hint="eastAsia"/>
          <w:sz w:val="32"/>
          <w:szCs w:val="32"/>
        </w:rPr>
        <w:t>万</w:t>
      </w:r>
      <w:r w:rsidRPr="008C6483">
        <w:rPr>
          <w:rFonts w:ascii="仿宋_GB2312" w:eastAsia="仿宋_GB2312" w:hint="eastAsia"/>
          <w:sz w:val="32"/>
          <w:szCs w:val="32"/>
        </w:rPr>
        <w:t>元，</w:t>
      </w:r>
      <w:r w:rsidR="008C6483">
        <w:rPr>
          <w:rFonts w:ascii="仿宋_GB2312" w:eastAsia="仿宋_GB2312" w:hint="eastAsia"/>
          <w:sz w:val="32"/>
          <w:szCs w:val="32"/>
        </w:rPr>
        <w:t>为</w:t>
      </w:r>
      <w:r w:rsidRPr="008C6483">
        <w:rPr>
          <w:rFonts w:ascii="仿宋_GB2312" w:eastAsia="仿宋_GB2312" w:hint="eastAsia"/>
          <w:sz w:val="32"/>
          <w:szCs w:val="32"/>
        </w:rPr>
        <w:t>管委会财政预算</w:t>
      </w:r>
      <w:r w:rsidR="00C61C0B" w:rsidRPr="008C6483">
        <w:rPr>
          <w:rFonts w:ascii="仿宋_GB2312" w:eastAsia="仿宋_GB2312" w:hint="eastAsia"/>
          <w:sz w:val="32"/>
          <w:szCs w:val="32"/>
        </w:rPr>
        <w:t>，截止</w:t>
      </w:r>
      <w:r w:rsidR="008C6483">
        <w:rPr>
          <w:rFonts w:ascii="仿宋_GB2312" w:eastAsia="仿宋_GB2312" w:hint="eastAsia"/>
          <w:sz w:val="32"/>
          <w:szCs w:val="32"/>
        </w:rPr>
        <w:t>202</w:t>
      </w:r>
      <w:r w:rsidR="00062747">
        <w:rPr>
          <w:rFonts w:ascii="仿宋_GB2312" w:eastAsia="仿宋_GB2312" w:hint="eastAsia"/>
          <w:sz w:val="32"/>
          <w:szCs w:val="32"/>
        </w:rPr>
        <w:t>3</w:t>
      </w:r>
      <w:r w:rsidR="008C6483">
        <w:rPr>
          <w:rFonts w:ascii="仿宋_GB2312" w:eastAsia="仿宋_GB2312" w:hint="eastAsia"/>
          <w:sz w:val="32"/>
          <w:szCs w:val="32"/>
        </w:rPr>
        <w:t>年年底</w:t>
      </w:r>
      <w:r w:rsidRPr="008C6483">
        <w:rPr>
          <w:rFonts w:ascii="仿宋_GB2312" w:eastAsia="仿宋_GB2312" w:hint="eastAsia"/>
          <w:sz w:val="32"/>
          <w:szCs w:val="32"/>
        </w:rPr>
        <w:t>，</w:t>
      </w:r>
      <w:r w:rsidR="00C61C0B" w:rsidRPr="008C6483">
        <w:rPr>
          <w:rFonts w:ascii="仿宋_GB2312" w:eastAsia="仿宋_GB2312" w:hint="eastAsia"/>
          <w:sz w:val="32"/>
          <w:szCs w:val="32"/>
        </w:rPr>
        <w:t>执行数</w:t>
      </w:r>
      <w:r w:rsidR="00062747">
        <w:rPr>
          <w:rFonts w:ascii="仿宋_GB2312" w:eastAsia="仿宋_GB2312" w:hint="eastAsia"/>
          <w:sz w:val="32"/>
          <w:szCs w:val="32"/>
        </w:rPr>
        <w:t>82.72</w:t>
      </w:r>
      <w:r w:rsidR="008C6483">
        <w:rPr>
          <w:rFonts w:ascii="仿宋_GB2312" w:eastAsia="仿宋_GB2312" w:hint="eastAsia"/>
          <w:sz w:val="32"/>
          <w:szCs w:val="32"/>
        </w:rPr>
        <w:t>万</w:t>
      </w:r>
      <w:r w:rsidR="00C61C0B" w:rsidRPr="008C6483">
        <w:rPr>
          <w:rFonts w:ascii="仿宋_GB2312" w:eastAsia="仿宋_GB2312" w:hint="eastAsia"/>
          <w:sz w:val="32"/>
          <w:szCs w:val="32"/>
        </w:rPr>
        <w:t>元，</w:t>
      </w:r>
      <w:r w:rsidRPr="008C6483">
        <w:rPr>
          <w:rFonts w:ascii="仿宋_GB2312" w:eastAsia="仿宋_GB2312" w:hint="eastAsia"/>
          <w:sz w:val="32"/>
          <w:szCs w:val="32"/>
        </w:rPr>
        <w:t>执行率为</w:t>
      </w:r>
      <w:r w:rsidR="00062747">
        <w:rPr>
          <w:rFonts w:ascii="仿宋_GB2312" w:eastAsia="仿宋_GB2312" w:hint="eastAsia"/>
          <w:sz w:val="32"/>
          <w:szCs w:val="32"/>
        </w:rPr>
        <w:t>88.95</w:t>
      </w:r>
      <w:r w:rsidRPr="008C6483">
        <w:rPr>
          <w:rFonts w:ascii="仿宋_GB2312" w:eastAsia="仿宋_GB2312" w:hint="eastAsia"/>
          <w:sz w:val="32"/>
          <w:szCs w:val="32"/>
        </w:rPr>
        <w:t>%</w:t>
      </w:r>
      <w:r w:rsidR="00C61C0B" w:rsidRPr="008C6483">
        <w:rPr>
          <w:rFonts w:ascii="仿宋_GB2312" w:eastAsia="仿宋_GB2312" w:hint="eastAsia"/>
          <w:sz w:val="32"/>
          <w:szCs w:val="32"/>
        </w:rPr>
        <w:t>。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按照10分值自评，自评得分为</w:t>
      </w:r>
      <w:r w:rsidR="00C61C0B" w:rsidRPr="008C6483">
        <w:rPr>
          <w:rFonts w:ascii="仿宋_GB2312" w:eastAsia="仿宋_GB2312" w:hint="eastAsia"/>
          <w:sz w:val="32"/>
          <w:szCs w:val="32"/>
        </w:rPr>
        <w:t>9.</w:t>
      </w:r>
      <w:r w:rsidR="00062747">
        <w:rPr>
          <w:rFonts w:ascii="仿宋_GB2312" w:eastAsia="仿宋_GB2312" w:hint="eastAsia"/>
          <w:sz w:val="32"/>
          <w:szCs w:val="32"/>
        </w:rPr>
        <w:t>89</w:t>
      </w:r>
      <w:r w:rsidRPr="008C6483">
        <w:rPr>
          <w:rFonts w:ascii="仿宋_GB2312" w:eastAsia="仿宋_GB2312" w:hint="eastAsia"/>
          <w:sz w:val="32"/>
          <w:szCs w:val="32"/>
        </w:rPr>
        <w:t>分。</w:t>
      </w:r>
    </w:p>
    <w:p w:rsidR="00F339E2" w:rsidRPr="008C6483" w:rsidRDefault="00F339E2" w:rsidP="008C648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C6483">
        <w:rPr>
          <w:rFonts w:ascii="黑体" w:eastAsia="黑体" w:hAnsi="黑体" w:hint="eastAsia"/>
          <w:sz w:val="32"/>
          <w:szCs w:val="32"/>
        </w:rPr>
        <w:t>二、绩效指标实际完成情况</w:t>
      </w:r>
    </w:p>
    <w:p w:rsidR="00F339E2" w:rsidRPr="008C6483" w:rsidRDefault="00F339E2" w:rsidP="008C6483">
      <w:pPr>
        <w:spacing w:line="560" w:lineRule="exact"/>
        <w:rPr>
          <w:rFonts w:ascii="楷体_GB2312" w:eastAsia="楷体_GB2312"/>
          <w:b/>
          <w:sz w:val="32"/>
          <w:szCs w:val="32"/>
        </w:rPr>
      </w:pPr>
      <w:r w:rsidRPr="008C6483">
        <w:rPr>
          <w:rFonts w:ascii="仿宋_GB2312" w:eastAsia="仿宋_GB2312" w:hint="eastAsia"/>
          <w:sz w:val="44"/>
          <w:szCs w:val="44"/>
        </w:rPr>
        <w:t xml:space="preserve">  </w:t>
      </w:r>
      <w:r w:rsidRPr="008C6483">
        <w:rPr>
          <w:rFonts w:ascii="仿宋_GB2312" w:eastAsia="仿宋_GB2312" w:hint="eastAsia"/>
          <w:sz w:val="32"/>
          <w:szCs w:val="32"/>
        </w:rPr>
        <w:t xml:space="preserve"> </w:t>
      </w:r>
      <w:r w:rsidRPr="008C6483">
        <w:rPr>
          <w:rFonts w:ascii="楷体_GB2312" w:eastAsia="楷体_GB2312" w:hint="eastAsia"/>
          <w:b/>
          <w:sz w:val="32"/>
          <w:szCs w:val="32"/>
        </w:rPr>
        <w:t>（一）产出指标</w:t>
      </w:r>
    </w:p>
    <w:p w:rsidR="00F339E2" w:rsidRPr="008C6483" w:rsidRDefault="00F339E2" w:rsidP="008C6483">
      <w:pPr>
        <w:spacing w:line="560" w:lineRule="exact"/>
        <w:rPr>
          <w:rFonts w:ascii="仿宋_GB2312" w:eastAsia="仿宋_GB2312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1.数量指标</w:t>
      </w:r>
    </w:p>
    <w:p w:rsidR="00F339E2" w:rsidRPr="008C6483" w:rsidRDefault="00F339E2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202</w:t>
      </w:r>
      <w:r w:rsidR="00062747">
        <w:rPr>
          <w:rFonts w:ascii="仿宋_GB2312" w:eastAsia="仿宋_GB2312" w:hint="eastAsia"/>
          <w:sz w:val="32"/>
          <w:szCs w:val="32"/>
        </w:rPr>
        <w:t>3</w:t>
      </w:r>
      <w:r w:rsidR="008C6483">
        <w:rPr>
          <w:rFonts w:ascii="仿宋_GB2312" w:eastAsia="仿宋_GB2312" w:hint="eastAsia"/>
          <w:sz w:val="32"/>
          <w:szCs w:val="32"/>
        </w:rPr>
        <w:t>年</w:t>
      </w:r>
      <w:r w:rsidRPr="008C6483">
        <w:rPr>
          <w:rFonts w:ascii="仿宋_GB2312" w:eastAsia="仿宋_GB2312" w:hint="eastAsia"/>
          <w:sz w:val="32"/>
          <w:szCs w:val="32"/>
        </w:rPr>
        <w:t>计划</w:t>
      </w:r>
      <w:r w:rsidR="00C61C0B" w:rsidRPr="008C6483">
        <w:rPr>
          <w:rFonts w:ascii="仿宋_GB2312" w:eastAsia="仿宋_GB2312" w:hint="eastAsia"/>
          <w:sz w:val="32"/>
          <w:szCs w:val="32"/>
        </w:rPr>
        <w:t>缴纳12个月的水费、</w:t>
      </w:r>
      <w:r w:rsidR="008C6483">
        <w:rPr>
          <w:rFonts w:ascii="仿宋_GB2312" w:eastAsia="仿宋_GB2312" w:hint="eastAsia"/>
          <w:sz w:val="32"/>
          <w:szCs w:val="32"/>
        </w:rPr>
        <w:t>足额缴纳水费、</w:t>
      </w:r>
      <w:r w:rsidR="00C61C0B" w:rsidRPr="008C6483">
        <w:rPr>
          <w:rFonts w:ascii="仿宋_GB2312" w:eastAsia="仿宋_GB2312" w:hint="eastAsia"/>
          <w:sz w:val="32"/>
          <w:szCs w:val="32"/>
        </w:rPr>
        <w:t>电费、</w:t>
      </w:r>
      <w:r w:rsidR="008C6483">
        <w:rPr>
          <w:rFonts w:ascii="仿宋_GB2312" w:eastAsia="仿宋_GB2312" w:hint="eastAsia"/>
          <w:sz w:val="32"/>
          <w:szCs w:val="32"/>
        </w:rPr>
        <w:t>在12月31日前缴清年度物业费。</w:t>
      </w:r>
      <w:r w:rsidR="00C61C0B" w:rsidRPr="008C6483">
        <w:rPr>
          <w:rFonts w:ascii="仿宋_GB2312" w:eastAsia="仿宋_GB2312" w:hint="eastAsia"/>
          <w:sz w:val="32"/>
          <w:szCs w:val="32"/>
        </w:rPr>
        <w:t>实际缴纳12个月的水费、</w:t>
      </w:r>
      <w:r w:rsidR="008C6483">
        <w:rPr>
          <w:rFonts w:ascii="仿宋_GB2312" w:eastAsia="仿宋_GB2312" w:hint="eastAsia"/>
          <w:sz w:val="32"/>
          <w:szCs w:val="32"/>
        </w:rPr>
        <w:t>足额缴纳水费、</w:t>
      </w:r>
      <w:r w:rsidR="008C6483" w:rsidRPr="008C6483">
        <w:rPr>
          <w:rFonts w:ascii="仿宋_GB2312" w:eastAsia="仿宋_GB2312" w:hint="eastAsia"/>
          <w:sz w:val="32"/>
          <w:szCs w:val="32"/>
        </w:rPr>
        <w:t>电费、</w:t>
      </w:r>
      <w:r w:rsidR="008C6483">
        <w:rPr>
          <w:rFonts w:ascii="仿宋_GB2312" w:eastAsia="仿宋_GB2312" w:hint="eastAsia"/>
          <w:sz w:val="32"/>
          <w:szCs w:val="32"/>
        </w:rPr>
        <w:t>在12月31日前缴清年度物业费</w:t>
      </w:r>
      <w:r w:rsidR="00C61C0B" w:rsidRPr="008C6483">
        <w:rPr>
          <w:rFonts w:ascii="仿宋_GB2312" w:eastAsia="仿宋_GB2312" w:hint="eastAsia"/>
          <w:sz w:val="32"/>
          <w:szCs w:val="32"/>
        </w:rPr>
        <w:t>，完成率100%，</w:t>
      </w:r>
      <w:r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Pr="008C6483" w:rsidRDefault="00F339E2" w:rsidP="008C6483">
      <w:pPr>
        <w:spacing w:line="560" w:lineRule="exact"/>
        <w:rPr>
          <w:rFonts w:ascii="仿宋_GB2312" w:eastAsia="仿宋_GB2312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2.质量指标</w:t>
      </w:r>
    </w:p>
    <w:p w:rsidR="00F339E2" w:rsidRPr="008C6483" w:rsidRDefault="00C61C0B" w:rsidP="008C648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截止12月31日，监测站足额缴纳</w:t>
      </w:r>
      <w:r w:rsidR="008C6483">
        <w:rPr>
          <w:rFonts w:ascii="仿宋_GB2312" w:eastAsia="仿宋_GB2312" w:hint="eastAsia"/>
          <w:sz w:val="32"/>
          <w:szCs w:val="32"/>
        </w:rPr>
        <w:t>水费、</w:t>
      </w:r>
      <w:r w:rsidRPr="008C6483">
        <w:rPr>
          <w:rFonts w:ascii="仿宋_GB2312" w:eastAsia="仿宋_GB2312" w:hint="eastAsia"/>
          <w:sz w:val="32"/>
          <w:szCs w:val="32"/>
        </w:rPr>
        <w:t>电费</w:t>
      </w:r>
      <w:r w:rsidR="008C6483">
        <w:rPr>
          <w:rFonts w:ascii="仿宋_GB2312" w:eastAsia="仿宋_GB2312" w:hint="eastAsia"/>
          <w:sz w:val="32"/>
          <w:szCs w:val="32"/>
        </w:rPr>
        <w:t>，</w:t>
      </w:r>
      <w:r w:rsidRPr="008C6483">
        <w:rPr>
          <w:rFonts w:ascii="仿宋_GB2312" w:eastAsia="仿宋_GB2312" w:hint="eastAsia"/>
          <w:sz w:val="32"/>
          <w:szCs w:val="32"/>
        </w:rPr>
        <w:t>没有因拖欠</w:t>
      </w:r>
      <w:r w:rsidR="008C6483">
        <w:rPr>
          <w:rFonts w:ascii="仿宋_GB2312" w:eastAsia="仿宋_GB2312" w:hint="eastAsia"/>
          <w:sz w:val="32"/>
          <w:szCs w:val="32"/>
        </w:rPr>
        <w:t>水</w:t>
      </w:r>
      <w:r w:rsidRPr="008C6483">
        <w:rPr>
          <w:rFonts w:ascii="仿宋_GB2312" w:eastAsia="仿宋_GB2312" w:hint="eastAsia"/>
          <w:sz w:val="32"/>
          <w:szCs w:val="32"/>
        </w:rPr>
        <w:t>费、</w:t>
      </w:r>
      <w:r w:rsidR="008C6483">
        <w:rPr>
          <w:rFonts w:ascii="仿宋_GB2312" w:eastAsia="仿宋_GB2312" w:hint="eastAsia"/>
          <w:sz w:val="32"/>
          <w:szCs w:val="32"/>
        </w:rPr>
        <w:t>电</w:t>
      </w:r>
      <w:r w:rsidRPr="008C6483">
        <w:rPr>
          <w:rFonts w:ascii="仿宋_GB2312" w:eastAsia="仿宋_GB2312" w:hint="eastAsia"/>
          <w:sz w:val="32"/>
          <w:szCs w:val="32"/>
        </w:rPr>
        <w:t>费而导致停</w:t>
      </w:r>
      <w:r w:rsidR="008C6483">
        <w:rPr>
          <w:rFonts w:ascii="仿宋_GB2312" w:eastAsia="仿宋_GB2312" w:hint="eastAsia"/>
          <w:sz w:val="32"/>
          <w:szCs w:val="32"/>
        </w:rPr>
        <w:t>水、停电</w:t>
      </w:r>
      <w:r w:rsidRPr="008C6483">
        <w:rPr>
          <w:rFonts w:ascii="仿宋_GB2312" w:eastAsia="仿宋_GB2312" w:hint="eastAsia"/>
          <w:sz w:val="32"/>
          <w:szCs w:val="32"/>
        </w:rPr>
        <w:t>，保障了日常监测工作。</w:t>
      </w:r>
      <w:r w:rsidR="00F339E2" w:rsidRPr="008C6483">
        <w:rPr>
          <w:rFonts w:ascii="仿宋_GB2312" w:eastAsia="仿宋_GB2312" w:hint="eastAsia"/>
          <w:sz w:val="32"/>
          <w:szCs w:val="32"/>
        </w:rPr>
        <w:t>自评得分</w:t>
      </w:r>
      <w:r w:rsidRPr="008C6483">
        <w:rPr>
          <w:rFonts w:ascii="仿宋_GB2312" w:eastAsia="仿宋_GB2312" w:hint="eastAsia"/>
          <w:sz w:val="32"/>
          <w:szCs w:val="32"/>
        </w:rPr>
        <w:t>10</w:t>
      </w:r>
      <w:r w:rsidR="00F339E2" w:rsidRPr="008C6483">
        <w:rPr>
          <w:rFonts w:ascii="仿宋_GB2312" w:eastAsia="仿宋_GB2312" w:hint="eastAsia"/>
          <w:sz w:val="32"/>
          <w:szCs w:val="32"/>
        </w:rPr>
        <w:t>分。</w:t>
      </w:r>
    </w:p>
    <w:p w:rsidR="00F339E2" w:rsidRPr="008C6483" w:rsidRDefault="00F339E2" w:rsidP="008C6483">
      <w:pPr>
        <w:spacing w:line="560" w:lineRule="exact"/>
        <w:rPr>
          <w:rFonts w:ascii="仿宋_GB2312" w:eastAsia="仿宋_GB2312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lastRenderedPageBreak/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3.时效指标</w:t>
      </w:r>
    </w:p>
    <w:p w:rsidR="00F339E2" w:rsidRPr="008C6483" w:rsidRDefault="00F339E2" w:rsidP="008C6483">
      <w:pPr>
        <w:spacing w:line="560" w:lineRule="exact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</w:t>
      </w:r>
      <w:r w:rsidR="008C6483">
        <w:rPr>
          <w:rFonts w:ascii="仿宋_GB2312" w:eastAsia="仿宋_GB2312" w:hint="eastAsia"/>
          <w:sz w:val="32"/>
          <w:szCs w:val="32"/>
        </w:rPr>
        <w:t>在12月31日前缴清年度物业费</w:t>
      </w:r>
      <w:r w:rsidR="00C61C0B" w:rsidRPr="008C6483">
        <w:rPr>
          <w:rFonts w:ascii="仿宋_GB2312" w:eastAsia="仿宋_GB2312" w:hint="eastAsia"/>
          <w:sz w:val="32"/>
          <w:szCs w:val="32"/>
        </w:rPr>
        <w:t>、</w:t>
      </w:r>
      <w:r w:rsidR="008C6483">
        <w:rPr>
          <w:rFonts w:ascii="仿宋_GB2312" w:eastAsia="仿宋_GB2312" w:hint="eastAsia"/>
          <w:sz w:val="32"/>
          <w:szCs w:val="32"/>
        </w:rPr>
        <w:t>足额缴纳水费、</w:t>
      </w:r>
      <w:r w:rsidR="008C6483" w:rsidRPr="008C6483">
        <w:rPr>
          <w:rFonts w:ascii="仿宋_GB2312" w:eastAsia="仿宋_GB2312" w:hint="eastAsia"/>
          <w:sz w:val="32"/>
          <w:szCs w:val="32"/>
        </w:rPr>
        <w:t>电费</w:t>
      </w:r>
      <w:r w:rsidR="008C6483">
        <w:rPr>
          <w:rFonts w:ascii="仿宋_GB2312" w:eastAsia="仿宋_GB2312" w:hint="eastAsia"/>
          <w:sz w:val="32"/>
          <w:szCs w:val="32"/>
        </w:rPr>
        <w:t>，</w:t>
      </w:r>
      <w:r w:rsidR="00C61C0B" w:rsidRPr="008C6483">
        <w:rPr>
          <w:rFonts w:ascii="仿宋_GB2312" w:eastAsia="仿宋_GB2312" w:hint="eastAsia"/>
          <w:sz w:val="32"/>
          <w:szCs w:val="32"/>
        </w:rPr>
        <w:t>完成率100%，</w:t>
      </w:r>
      <w:r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Pr="008C6483" w:rsidRDefault="00F339E2" w:rsidP="008C6483">
      <w:pPr>
        <w:spacing w:line="560" w:lineRule="exact"/>
        <w:rPr>
          <w:rFonts w:ascii="仿宋_GB2312" w:eastAsia="仿宋_GB2312"/>
          <w:b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 </w:t>
      </w:r>
      <w:r w:rsidRPr="008C6483">
        <w:rPr>
          <w:rFonts w:ascii="仿宋_GB2312" w:eastAsia="仿宋_GB2312" w:hint="eastAsia"/>
          <w:b/>
          <w:sz w:val="32"/>
          <w:szCs w:val="32"/>
        </w:rPr>
        <w:t>4.</w:t>
      </w:r>
      <w:r w:rsidRPr="008C6483">
        <w:rPr>
          <w:rFonts w:ascii="仿宋_GB2312" w:eastAsia="仿宋_GB2312" w:hint="eastAsia"/>
          <w:b/>
        </w:rPr>
        <w:t xml:space="preserve"> </w:t>
      </w:r>
      <w:r w:rsidRPr="008C6483">
        <w:rPr>
          <w:rFonts w:ascii="仿宋_GB2312" w:eastAsia="仿宋_GB2312" w:hint="eastAsia"/>
          <w:b/>
          <w:sz w:val="32"/>
          <w:szCs w:val="32"/>
        </w:rPr>
        <w:t>成本指标</w:t>
      </w:r>
    </w:p>
    <w:p w:rsidR="00F339E2" w:rsidRPr="008C6483" w:rsidRDefault="00F339E2" w:rsidP="008C6483">
      <w:pPr>
        <w:spacing w:line="560" w:lineRule="exact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 xml:space="preserve">    </w:t>
      </w:r>
      <w:r w:rsidR="00C61C0B" w:rsidRPr="008C6483">
        <w:rPr>
          <w:rFonts w:ascii="仿宋_GB2312" w:eastAsia="仿宋_GB2312" w:hint="eastAsia"/>
          <w:sz w:val="32"/>
          <w:szCs w:val="32"/>
        </w:rPr>
        <w:t>电费实际完成</w:t>
      </w:r>
      <w:r w:rsidR="00062747">
        <w:rPr>
          <w:rFonts w:ascii="仿宋_GB2312" w:eastAsia="仿宋_GB2312" w:hint="eastAsia"/>
          <w:sz w:val="32"/>
          <w:szCs w:val="32"/>
        </w:rPr>
        <w:t>0</w:t>
      </w:r>
      <w:r w:rsidR="00C61C0B" w:rsidRPr="008C6483">
        <w:rPr>
          <w:rFonts w:ascii="仿宋_GB2312" w:eastAsia="仿宋_GB2312" w:hint="eastAsia"/>
          <w:sz w:val="32"/>
          <w:szCs w:val="32"/>
        </w:rPr>
        <w:t>万元，没有超过15万元，自评得分10分。</w:t>
      </w:r>
    </w:p>
    <w:p w:rsidR="00F339E2" w:rsidRPr="008C6483" w:rsidRDefault="00F339E2" w:rsidP="008C6483">
      <w:pPr>
        <w:spacing w:line="560" w:lineRule="exact"/>
        <w:ind w:firstLine="648"/>
        <w:rPr>
          <w:rFonts w:ascii="楷体_GB2312" w:eastAsia="楷体_GB2312"/>
          <w:b/>
          <w:sz w:val="32"/>
          <w:szCs w:val="32"/>
        </w:rPr>
      </w:pPr>
      <w:r w:rsidRPr="008C6483">
        <w:rPr>
          <w:rFonts w:ascii="楷体_GB2312" w:eastAsia="楷体_GB2312" w:hint="eastAsia"/>
          <w:b/>
          <w:sz w:val="32"/>
          <w:szCs w:val="32"/>
        </w:rPr>
        <w:t>（二）效益指标</w:t>
      </w:r>
    </w:p>
    <w:p w:rsidR="00F339E2" w:rsidRPr="008C6483" w:rsidRDefault="00C61C0B" w:rsidP="008C6483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8C6483">
        <w:rPr>
          <w:rFonts w:ascii="仿宋_GB2312" w:eastAsia="仿宋_GB2312" w:hint="eastAsia"/>
          <w:b/>
          <w:sz w:val="32"/>
          <w:szCs w:val="32"/>
        </w:rPr>
        <w:t>1</w:t>
      </w:r>
      <w:r w:rsidR="00F339E2" w:rsidRPr="008C6483">
        <w:rPr>
          <w:rFonts w:ascii="仿宋_GB2312" w:eastAsia="仿宋_GB2312" w:hint="eastAsia"/>
          <w:b/>
          <w:sz w:val="32"/>
          <w:szCs w:val="32"/>
        </w:rPr>
        <w:t>.社会效益指标</w:t>
      </w:r>
    </w:p>
    <w:p w:rsidR="00F339E2" w:rsidRPr="008C6483" w:rsidRDefault="00C61C0B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保障环境监测站业务需求，为生态</w:t>
      </w:r>
      <w:bookmarkStart w:id="0" w:name="_GoBack"/>
      <w:bookmarkEnd w:id="0"/>
      <w:r w:rsidRPr="008C6483">
        <w:rPr>
          <w:rFonts w:ascii="仿宋_GB2312" w:eastAsia="仿宋_GB2312" w:hint="eastAsia"/>
          <w:sz w:val="32"/>
          <w:szCs w:val="32"/>
        </w:rPr>
        <w:t>环境监测提供有效数据。</w:t>
      </w:r>
      <w:r w:rsidR="00F339E2"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8C6483" w:rsidRPr="00AB21AD" w:rsidRDefault="008C6483" w:rsidP="008C6483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2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8C6483" w:rsidRPr="008C6483" w:rsidRDefault="008C6483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保障环境监测站业务需求，为生态环境监测提供有效数据。自评得分10分。</w:t>
      </w:r>
    </w:p>
    <w:p w:rsidR="008C6483" w:rsidRPr="00AB21AD" w:rsidRDefault="008C6483" w:rsidP="008C6483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3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8C6483" w:rsidRPr="008C6483" w:rsidRDefault="008C6483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保障环境监测站业务需求，为生态环境监测提供有效数据。自评得分10分。</w:t>
      </w:r>
    </w:p>
    <w:p w:rsidR="00F339E2" w:rsidRPr="008C6483" w:rsidRDefault="00F339E2" w:rsidP="008C6483">
      <w:pPr>
        <w:spacing w:line="560" w:lineRule="exact"/>
        <w:ind w:firstLine="648"/>
        <w:rPr>
          <w:rFonts w:ascii="楷体_GB2312" w:eastAsia="楷体_GB2312"/>
          <w:b/>
          <w:sz w:val="32"/>
          <w:szCs w:val="32"/>
        </w:rPr>
      </w:pPr>
      <w:r w:rsidRPr="008C6483">
        <w:rPr>
          <w:rFonts w:ascii="楷体_GB2312" w:eastAsia="楷体_GB2312" w:hint="eastAsia"/>
          <w:b/>
          <w:sz w:val="32"/>
          <w:szCs w:val="32"/>
        </w:rPr>
        <w:t>（三）满意度指标</w:t>
      </w:r>
    </w:p>
    <w:p w:rsidR="00F339E2" w:rsidRPr="008C6483" w:rsidRDefault="00C61C0B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今年两次对物业考核，评分均在</w:t>
      </w:r>
      <w:r w:rsidR="008C6483">
        <w:rPr>
          <w:rFonts w:ascii="仿宋_GB2312" w:eastAsia="仿宋_GB2312" w:hint="eastAsia"/>
          <w:sz w:val="32"/>
          <w:szCs w:val="32"/>
        </w:rPr>
        <w:t>80</w:t>
      </w:r>
      <w:r w:rsidRPr="008C6483">
        <w:rPr>
          <w:rFonts w:ascii="仿宋_GB2312" w:eastAsia="仿宋_GB2312" w:hint="eastAsia"/>
          <w:sz w:val="32"/>
          <w:szCs w:val="32"/>
        </w:rPr>
        <w:t>分以上，</w:t>
      </w:r>
      <w:r w:rsidR="00F339E2" w:rsidRPr="008C6483">
        <w:rPr>
          <w:rFonts w:ascii="仿宋_GB2312" w:eastAsia="仿宋_GB2312" w:hint="eastAsia"/>
          <w:sz w:val="32"/>
          <w:szCs w:val="32"/>
        </w:rPr>
        <w:t>自评得分10分。</w:t>
      </w:r>
    </w:p>
    <w:p w:rsidR="00C61C0B" w:rsidRPr="008C6483" w:rsidRDefault="00C61C0B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8C6483">
        <w:rPr>
          <w:rFonts w:ascii="仿宋_GB2312" w:eastAsia="仿宋_GB2312" w:hint="eastAsia"/>
          <w:sz w:val="32"/>
          <w:szCs w:val="32"/>
        </w:rPr>
        <w:t>此项目完成度达到100%，各项分值均为10分，自评结果为优秀。</w:t>
      </w:r>
    </w:p>
    <w:p w:rsidR="00F339E2" w:rsidRPr="008C6483" w:rsidRDefault="00F339E2" w:rsidP="008C6483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</w:p>
    <w:p w:rsidR="004715A0" w:rsidRPr="008C6483" w:rsidRDefault="004715A0" w:rsidP="008C648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9B03A9" w:rsidRPr="008C6483" w:rsidRDefault="009B03A9" w:rsidP="008C6483">
      <w:pPr>
        <w:spacing w:line="560" w:lineRule="exact"/>
        <w:jc w:val="center"/>
        <w:rPr>
          <w:rFonts w:ascii="仿宋_GB2312" w:eastAsia="仿宋_GB2312" w:hAnsi="方正小标宋_GBK" w:cs="方正小标宋_GBK"/>
          <w:sz w:val="44"/>
          <w:szCs w:val="44"/>
        </w:rPr>
      </w:pPr>
    </w:p>
    <w:sectPr w:rsidR="009B03A9" w:rsidRPr="008C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E3" w:rsidRDefault="00D055E3" w:rsidP="007604F9">
      <w:r>
        <w:separator/>
      </w:r>
    </w:p>
  </w:endnote>
  <w:endnote w:type="continuationSeparator" w:id="0">
    <w:p w:rsidR="00D055E3" w:rsidRDefault="00D055E3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E3" w:rsidRDefault="00D055E3" w:rsidP="007604F9">
      <w:r>
        <w:separator/>
      </w:r>
    </w:p>
  </w:footnote>
  <w:footnote w:type="continuationSeparator" w:id="0">
    <w:p w:rsidR="00D055E3" w:rsidRDefault="00D055E3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62747"/>
    <w:rsid w:val="0009187C"/>
    <w:rsid w:val="00093B96"/>
    <w:rsid w:val="001266AD"/>
    <w:rsid w:val="00132BE4"/>
    <w:rsid w:val="003124E6"/>
    <w:rsid w:val="00327C60"/>
    <w:rsid w:val="004715A0"/>
    <w:rsid w:val="004A0CEC"/>
    <w:rsid w:val="006255AA"/>
    <w:rsid w:val="007604F9"/>
    <w:rsid w:val="00765EFA"/>
    <w:rsid w:val="00814B67"/>
    <w:rsid w:val="008230B9"/>
    <w:rsid w:val="008446A8"/>
    <w:rsid w:val="00875468"/>
    <w:rsid w:val="00883FB2"/>
    <w:rsid w:val="008C6483"/>
    <w:rsid w:val="009147C6"/>
    <w:rsid w:val="009B03A9"/>
    <w:rsid w:val="00AC28B7"/>
    <w:rsid w:val="00BB548E"/>
    <w:rsid w:val="00C61C0B"/>
    <w:rsid w:val="00C63E78"/>
    <w:rsid w:val="00C83494"/>
    <w:rsid w:val="00D055E3"/>
    <w:rsid w:val="00E00363"/>
    <w:rsid w:val="00E01128"/>
    <w:rsid w:val="00F3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638</Characters>
  <Application>Microsoft Office Word</Application>
  <DocSecurity>0</DocSecurity>
  <Lines>5</Lines>
  <Paragraphs>1</Paragraphs>
  <ScaleCrop>false</ScaleCrop>
  <Company>ningdong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2023-12-26T01:59:00Z</cp:lastPrinted>
  <dcterms:created xsi:type="dcterms:W3CDTF">2023-12-26T02:00:00Z</dcterms:created>
  <dcterms:modified xsi:type="dcterms:W3CDTF">2023-12-26T02:00:00Z</dcterms:modified>
</cp:coreProperties>
</file>