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方正小标宋简体" w:eastAsia="方正小标宋简体" w:hAnsi="宋体"/>
          <w:snapToGrid w:val="0"/>
          <w:color w:val="FF0000"/>
          <w:kern w:val="0"/>
          <w:sz w:val="64"/>
          <w:szCs w:val="64"/>
        </w:rPr>
      </w:pPr>
      <w:r w:rsidRPr="007604F9">
        <w:rPr>
          <w:rFonts w:ascii="仿宋" w:eastAsia="仿宋" w:hAnsi="仿宋" w:cs="仿宋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1B4ED8B9" wp14:editId="3ADD0401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>
        <w:rPr>
          <w:rFonts w:ascii="方正小标宋_GBK" w:eastAsia="方正小标宋_GBK" w:hAnsi="方正小标宋_GBK" w:cs="方正小标宋_GBK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7C9ABD" wp14:editId="1249264B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9B03A9">
        <w:rPr>
          <w:rFonts w:ascii="方正小标宋简体" w:eastAsia="方正小标宋简体" w:hAnsi="宋体" w:hint="eastAsia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9B03A9">
        <w:rPr>
          <w:rFonts w:ascii="方正小标宋简体" w:eastAsia="方正小标宋简体" w:hAnsi="宋体" w:hint="eastAsia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F339E2" w:rsidRDefault="00F339E2" w:rsidP="00AB21AD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宁东基地环境监测站</w:t>
      </w:r>
    </w:p>
    <w:p w:rsidR="00F339E2" w:rsidRDefault="00F339E2" w:rsidP="00AB21AD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财政项目支出绩效自评报告</w:t>
      </w:r>
    </w:p>
    <w:p w:rsidR="00F339E2" w:rsidRPr="00AB21AD" w:rsidRDefault="00F339E2" w:rsidP="00AB21AD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>（</w:t>
      </w:r>
      <w:r w:rsidR="00CC2E19" w:rsidRPr="00CC2E19">
        <w:rPr>
          <w:rFonts w:ascii="Times New Roman" w:eastAsia="仿宋_GB2312" w:hAnsi="Times New Roman" w:cs="Times New Roman" w:hint="eastAsia"/>
          <w:sz w:val="32"/>
          <w:szCs w:val="32"/>
        </w:rPr>
        <w:t>环境监测运行经费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按照年初确定的财政预算和全年财政支出情况，近期，宁东基地环境监测站对</w:t>
      </w:r>
      <w:r w:rsidR="00CC2E19" w:rsidRPr="00CC2E19">
        <w:rPr>
          <w:rFonts w:ascii="Times New Roman" w:eastAsia="仿宋_GB2312" w:hAnsi="Times New Roman" w:cs="Times New Roman" w:hint="eastAsia"/>
          <w:sz w:val="32"/>
          <w:szCs w:val="32"/>
        </w:rPr>
        <w:t>环境监测运行经费</w:t>
      </w:r>
      <w:r w:rsidR="00AB21AD">
        <w:rPr>
          <w:rFonts w:ascii="Times New Roman" w:eastAsia="仿宋_GB2312" w:hAnsi="Times New Roman" w:cs="Times New Roman" w:hint="eastAsia"/>
          <w:sz w:val="32"/>
          <w:szCs w:val="32"/>
        </w:rPr>
        <w:t>项目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开展了财政项目支出绩效自评工作，具体情况如下：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AB21AD">
        <w:rPr>
          <w:rFonts w:ascii="黑体" w:eastAsia="黑体" w:hAnsi="黑体" w:cs="Times New Roman"/>
          <w:sz w:val="32"/>
          <w:szCs w:val="32"/>
        </w:rPr>
        <w:t>一、项目资金使用情况</w:t>
      </w:r>
    </w:p>
    <w:p w:rsidR="00F339E2" w:rsidRPr="00F22307" w:rsidRDefault="00F339E2" w:rsidP="00AB21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22307">
        <w:rPr>
          <w:rFonts w:ascii="Times New Roman" w:eastAsia="仿宋_GB2312" w:hAnsi="Times New Roman" w:cs="Times New Roman"/>
          <w:sz w:val="32"/>
          <w:szCs w:val="32"/>
        </w:rPr>
        <w:t>该项目总预算</w:t>
      </w:r>
      <w:r w:rsidR="002C3458">
        <w:rPr>
          <w:rFonts w:ascii="Times New Roman" w:eastAsia="仿宋_GB2312" w:hAnsi="Times New Roman" w:cs="Times New Roman" w:hint="eastAsia"/>
          <w:sz w:val="32"/>
          <w:szCs w:val="32"/>
        </w:rPr>
        <w:t>50</w:t>
      </w:r>
      <w:r w:rsidRPr="00F22307">
        <w:rPr>
          <w:rFonts w:ascii="Times New Roman" w:eastAsia="仿宋_GB2312" w:hAnsi="Times New Roman" w:cs="Times New Roman"/>
          <w:sz w:val="32"/>
          <w:szCs w:val="32"/>
        </w:rPr>
        <w:t>万元，</w:t>
      </w:r>
      <w:r w:rsidR="00DB088B" w:rsidRPr="00F22307">
        <w:rPr>
          <w:rFonts w:ascii="Times New Roman" w:eastAsia="仿宋_GB2312" w:hAnsi="Times New Roman" w:cs="Times New Roman"/>
          <w:sz w:val="32"/>
          <w:szCs w:val="32"/>
        </w:rPr>
        <w:t>为</w:t>
      </w:r>
      <w:r w:rsidRPr="00F22307">
        <w:rPr>
          <w:rFonts w:ascii="Times New Roman" w:eastAsia="仿宋_GB2312" w:hAnsi="Times New Roman" w:cs="Times New Roman"/>
          <w:sz w:val="32"/>
          <w:szCs w:val="32"/>
        </w:rPr>
        <w:t>管委会财政预算，截止</w:t>
      </w:r>
      <w:r w:rsidR="00AB21AD" w:rsidRPr="00F22307">
        <w:rPr>
          <w:rFonts w:ascii="Times New Roman" w:eastAsia="仿宋_GB2312" w:hAnsi="Times New Roman" w:cs="Times New Roman" w:hint="eastAsia"/>
          <w:sz w:val="32"/>
          <w:szCs w:val="32"/>
        </w:rPr>
        <w:t>202</w:t>
      </w:r>
      <w:r w:rsidR="002C3458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="00AB21AD" w:rsidRPr="00F22307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F22307">
        <w:rPr>
          <w:rFonts w:ascii="Times New Roman" w:eastAsia="仿宋_GB2312" w:hAnsi="Times New Roman" w:cs="Times New Roman"/>
          <w:sz w:val="32"/>
          <w:szCs w:val="32"/>
        </w:rPr>
        <w:t>年底，</w:t>
      </w:r>
      <w:r w:rsidR="00FC565F" w:rsidRPr="00F22307">
        <w:rPr>
          <w:rFonts w:ascii="Times New Roman" w:eastAsia="仿宋_GB2312" w:hAnsi="Times New Roman" w:cs="Times New Roman"/>
          <w:sz w:val="32"/>
          <w:szCs w:val="32"/>
        </w:rPr>
        <w:t>支付</w:t>
      </w:r>
      <w:r w:rsidR="002C3458" w:rsidRPr="002C3458">
        <w:rPr>
          <w:rFonts w:ascii="Times New Roman" w:eastAsia="仿宋_GB2312" w:hAnsi="Times New Roman" w:cs="Times New Roman"/>
          <w:sz w:val="32"/>
          <w:szCs w:val="32"/>
        </w:rPr>
        <w:t>361303.2</w:t>
      </w:r>
      <w:r w:rsidRPr="00F22307">
        <w:rPr>
          <w:rFonts w:ascii="Times New Roman" w:eastAsia="仿宋_GB2312" w:hAnsi="Times New Roman" w:cs="Times New Roman"/>
          <w:sz w:val="32"/>
          <w:szCs w:val="32"/>
        </w:rPr>
        <w:t>元，执行率为</w:t>
      </w:r>
      <w:r w:rsidR="002C3458">
        <w:rPr>
          <w:rFonts w:ascii="Times New Roman" w:eastAsia="仿宋_GB2312" w:hAnsi="Times New Roman" w:cs="Times New Roman" w:hint="eastAsia"/>
          <w:sz w:val="32"/>
          <w:szCs w:val="32"/>
        </w:rPr>
        <w:t>72.26</w:t>
      </w:r>
      <w:r w:rsidRPr="00F22307">
        <w:rPr>
          <w:rFonts w:ascii="Times New Roman" w:eastAsia="仿宋_GB2312" w:hAnsi="Times New Roman" w:cs="Times New Roman"/>
          <w:sz w:val="32"/>
          <w:szCs w:val="32"/>
        </w:rPr>
        <w:t>%</w:t>
      </w:r>
      <w:r w:rsidRPr="00F22307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339E2" w:rsidRPr="00F22307" w:rsidRDefault="00F339E2" w:rsidP="00AB21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22307">
        <w:rPr>
          <w:rFonts w:ascii="Times New Roman" w:eastAsia="仿宋_GB2312" w:hAnsi="Times New Roman" w:cs="Times New Roman"/>
          <w:sz w:val="32"/>
          <w:szCs w:val="32"/>
        </w:rPr>
        <w:t>偏差原因：</w:t>
      </w:r>
      <w:r w:rsidR="00172F26" w:rsidRPr="00F22307">
        <w:rPr>
          <w:rFonts w:ascii="Times New Roman" w:eastAsia="仿宋_GB2312" w:hAnsi="Times New Roman" w:cs="Times New Roman"/>
          <w:sz w:val="32"/>
          <w:szCs w:val="32"/>
        </w:rPr>
        <w:t>主要是</w:t>
      </w:r>
      <w:r w:rsidR="00CC2E19" w:rsidRPr="00F22307">
        <w:rPr>
          <w:rFonts w:ascii="Times New Roman" w:eastAsia="仿宋_GB2312" w:hAnsi="Times New Roman" w:cs="Times New Roman" w:hint="eastAsia"/>
          <w:sz w:val="32"/>
          <w:szCs w:val="32"/>
        </w:rPr>
        <w:t>VOCS</w:t>
      </w:r>
      <w:r w:rsidR="00CC2E19" w:rsidRPr="00F22307">
        <w:rPr>
          <w:rFonts w:ascii="Times New Roman" w:eastAsia="仿宋_GB2312" w:hAnsi="Times New Roman" w:cs="Times New Roman" w:hint="eastAsia"/>
          <w:sz w:val="32"/>
          <w:szCs w:val="32"/>
        </w:rPr>
        <w:t>综合管控平台项目维修和运维</w:t>
      </w:r>
      <w:r w:rsidR="00CC2E19" w:rsidRPr="00F22307">
        <w:rPr>
          <w:rFonts w:ascii="Times New Roman" w:eastAsia="仿宋_GB2312" w:hAnsi="Times New Roman" w:cs="Times New Roman" w:hint="eastAsia"/>
          <w:sz w:val="32"/>
          <w:szCs w:val="32"/>
        </w:rPr>
        <w:t>32</w:t>
      </w:r>
      <w:r w:rsidR="00CC2E19" w:rsidRPr="00F22307">
        <w:rPr>
          <w:rFonts w:ascii="Times New Roman" w:eastAsia="仿宋_GB2312" w:hAnsi="Times New Roman" w:cs="Times New Roman" w:hint="eastAsia"/>
          <w:sz w:val="32"/>
          <w:szCs w:val="32"/>
        </w:rPr>
        <w:t>万元，</w:t>
      </w:r>
      <w:r w:rsidRPr="00F22307">
        <w:rPr>
          <w:rFonts w:ascii="Times New Roman" w:eastAsia="仿宋_GB2312" w:hAnsi="Times New Roman" w:cs="Times New Roman"/>
          <w:sz w:val="32"/>
          <w:szCs w:val="32"/>
        </w:rPr>
        <w:t>由于</w:t>
      </w:r>
      <w:r w:rsidR="00172F26" w:rsidRPr="00F22307">
        <w:rPr>
          <w:rFonts w:ascii="Times New Roman" w:eastAsia="仿宋_GB2312" w:hAnsi="Times New Roman" w:cs="Times New Roman"/>
          <w:sz w:val="32"/>
          <w:szCs w:val="32"/>
        </w:rPr>
        <w:t>后续运</w:t>
      </w:r>
      <w:proofErr w:type="gramStart"/>
      <w:r w:rsidR="00172F26" w:rsidRPr="00F22307">
        <w:rPr>
          <w:rFonts w:ascii="Times New Roman" w:eastAsia="仿宋_GB2312" w:hAnsi="Times New Roman" w:cs="Times New Roman"/>
          <w:sz w:val="32"/>
          <w:szCs w:val="32"/>
        </w:rPr>
        <w:t>维单位</w:t>
      </w:r>
      <w:proofErr w:type="gramEnd"/>
      <w:r w:rsidR="00172F26" w:rsidRPr="00F22307">
        <w:rPr>
          <w:rFonts w:ascii="Times New Roman" w:eastAsia="仿宋_GB2312" w:hAnsi="Times New Roman" w:cs="Times New Roman"/>
          <w:sz w:val="32"/>
          <w:szCs w:val="32"/>
        </w:rPr>
        <w:t>未落实，现已通过专题会议确定</w:t>
      </w:r>
      <w:proofErr w:type="gramStart"/>
      <w:r w:rsidR="00172F26" w:rsidRPr="00F22307">
        <w:rPr>
          <w:rFonts w:ascii="Times New Roman" w:eastAsia="仿宋_GB2312" w:hAnsi="Times New Roman" w:cs="Times New Roman"/>
          <w:sz w:val="32"/>
          <w:szCs w:val="32"/>
        </w:rPr>
        <w:t>由科创公司</w:t>
      </w:r>
      <w:proofErr w:type="gramEnd"/>
      <w:r w:rsidR="00172F26" w:rsidRPr="00F22307">
        <w:rPr>
          <w:rFonts w:ascii="Times New Roman" w:eastAsia="仿宋_GB2312" w:hAnsi="Times New Roman" w:cs="Times New Roman"/>
          <w:sz w:val="32"/>
          <w:szCs w:val="32"/>
        </w:rPr>
        <w:t>负责后续运维事宜</w:t>
      </w:r>
      <w:r w:rsidR="00CC2E19" w:rsidRPr="00F22307">
        <w:rPr>
          <w:rFonts w:ascii="Times New Roman" w:eastAsia="仿宋_GB2312" w:hAnsi="Times New Roman" w:cs="Times New Roman"/>
          <w:sz w:val="32"/>
          <w:szCs w:val="32"/>
        </w:rPr>
        <w:t>，暂未签订合同，因此未支出</w:t>
      </w:r>
      <w:r w:rsidR="00172F26" w:rsidRPr="00F22307">
        <w:rPr>
          <w:rFonts w:ascii="Times New Roman" w:eastAsia="仿宋_GB2312" w:hAnsi="Times New Roman" w:cs="Times New Roman"/>
          <w:sz w:val="32"/>
          <w:szCs w:val="32"/>
        </w:rPr>
        <w:t>。</w:t>
      </w:r>
      <w:r w:rsidRPr="00F22307">
        <w:rPr>
          <w:rFonts w:ascii="Times New Roman" w:eastAsia="仿宋_GB2312" w:hAnsi="Times New Roman" w:cs="Times New Roman"/>
          <w:sz w:val="32"/>
          <w:szCs w:val="32"/>
        </w:rPr>
        <w:t>按照</w:t>
      </w:r>
      <w:r w:rsidRPr="00F2230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F22307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="002C3458">
        <w:rPr>
          <w:rFonts w:ascii="Times New Roman" w:eastAsia="仿宋_GB2312" w:hAnsi="Times New Roman" w:cs="Times New Roman" w:hint="eastAsia"/>
          <w:sz w:val="32"/>
          <w:szCs w:val="32"/>
        </w:rPr>
        <w:t>7.23</w:t>
      </w:r>
      <w:r w:rsidRPr="00F2230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AB21AD">
        <w:rPr>
          <w:rFonts w:ascii="黑体" w:eastAsia="黑体" w:hAnsi="黑体" w:cs="Times New Roman"/>
          <w:sz w:val="32"/>
          <w:szCs w:val="32"/>
        </w:rPr>
        <w:t>二、绩效指标实际完成情况</w:t>
      </w:r>
    </w:p>
    <w:p w:rsidR="00F339E2" w:rsidRPr="00AB21AD" w:rsidRDefault="00F339E2" w:rsidP="00AB21AD">
      <w:pPr>
        <w:spacing w:line="560" w:lineRule="exact"/>
        <w:rPr>
          <w:rFonts w:ascii="楷体_GB2312" w:eastAsia="楷体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44"/>
          <w:szCs w:val="44"/>
        </w:rPr>
        <w:t xml:space="preserve">  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AB21AD">
        <w:rPr>
          <w:rFonts w:ascii="楷体_GB2312" w:eastAsia="楷体_GB2312" w:hAnsi="Times New Roman" w:cs="Times New Roman" w:hint="eastAsia"/>
          <w:b/>
          <w:sz w:val="32"/>
          <w:szCs w:val="32"/>
        </w:rPr>
        <w:t>（一）产出指标</w:t>
      </w:r>
    </w:p>
    <w:p w:rsidR="00F339E2" w:rsidRPr="00AB21AD" w:rsidRDefault="00F339E2" w:rsidP="00AB21AD">
      <w:pPr>
        <w:spacing w:line="56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F35AE9">
        <w:rPr>
          <w:rFonts w:ascii="仿宋_GB2312" w:eastAsia="仿宋_GB2312" w:hAnsi="Times New Roman" w:cs="Times New Roman" w:hint="eastAsia"/>
          <w:b/>
          <w:sz w:val="32"/>
          <w:szCs w:val="32"/>
        </w:rPr>
        <w:t>1.</w:t>
      </w:r>
      <w:r w:rsidRPr="00AB21AD">
        <w:rPr>
          <w:rFonts w:ascii="仿宋_GB2312" w:eastAsia="仿宋_GB2312" w:hAnsi="Times New Roman" w:cs="Times New Roman" w:hint="eastAsia"/>
          <w:b/>
          <w:sz w:val="32"/>
          <w:szCs w:val="32"/>
        </w:rPr>
        <w:t>数量指标</w:t>
      </w:r>
    </w:p>
    <w:p w:rsidR="00F339E2" w:rsidRPr="00AB21AD" w:rsidRDefault="002C3458" w:rsidP="00E778FE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2C3458">
        <w:rPr>
          <w:rFonts w:ascii="Times New Roman" w:eastAsia="仿宋_GB2312" w:hAnsi="Times New Roman" w:cs="Times New Roman" w:hint="eastAsia"/>
          <w:sz w:val="32"/>
          <w:szCs w:val="32"/>
        </w:rPr>
        <w:t>对宁</w:t>
      </w:r>
      <w:proofErr w:type="gramStart"/>
      <w:r w:rsidRPr="002C3458">
        <w:rPr>
          <w:rFonts w:ascii="Times New Roman" w:eastAsia="仿宋_GB2312" w:hAnsi="Times New Roman" w:cs="Times New Roman" w:hint="eastAsia"/>
          <w:sz w:val="32"/>
          <w:szCs w:val="32"/>
        </w:rPr>
        <w:t>东基地</w:t>
      </w:r>
      <w:proofErr w:type="gramEnd"/>
      <w:r w:rsidRPr="002C3458"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Pr="002C3458">
        <w:rPr>
          <w:rFonts w:ascii="Times New Roman" w:eastAsia="仿宋_GB2312" w:hAnsi="Times New Roman" w:cs="Times New Roman" w:hint="eastAsia"/>
          <w:sz w:val="32"/>
          <w:szCs w:val="32"/>
        </w:rPr>
        <w:t>个地下水监测井自动监测相关设施设备进行运维</w:t>
      </w:r>
      <w:r w:rsidR="00E778FE" w:rsidRPr="00E778FE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F35AE9">
        <w:rPr>
          <w:rFonts w:ascii="Times New Roman" w:eastAsia="仿宋_GB2312" w:hAnsi="Times New Roman" w:cs="Times New Roman" w:hint="eastAsia"/>
          <w:b/>
          <w:sz w:val="32"/>
          <w:szCs w:val="32"/>
        </w:rPr>
        <w:t>2.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F339E2" w:rsidRPr="00AB21AD" w:rsidRDefault="002C3458" w:rsidP="002C345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C3458">
        <w:rPr>
          <w:rFonts w:ascii="Times New Roman" w:eastAsia="仿宋_GB2312" w:hAnsi="Times New Roman" w:cs="Times New Roman" w:hint="eastAsia"/>
          <w:sz w:val="32"/>
          <w:szCs w:val="32"/>
        </w:rPr>
        <w:t>系统平台、各监测井数据传感器、</w:t>
      </w:r>
      <w:proofErr w:type="gramStart"/>
      <w:r w:rsidRPr="002C3458">
        <w:rPr>
          <w:rFonts w:ascii="Times New Roman" w:eastAsia="仿宋_GB2312" w:hAnsi="Times New Roman" w:cs="Times New Roman" w:hint="eastAsia"/>
          <w:sz w:val="32"/>
          <w:szCs w:val="32"/>
        </w:rPr>
        <w:t>数采仪</w:t>
      </w:r>
      <w:proofErr w:type="gramEnd"/>
      <w:r w:rsidRPr="002C3458">
        <w:rPr>
          <w:rFonts w:ascii="Times New Roman" w:eastAsia="仿宋_GB2312" w:hAnsi="Times New Roman" w:cs="Times New Roman" w:hint="eastAsia"/>
          <w:sz w:val="32"/>
          <w:szCs w:val="32"/>
        </w:rPr>
        <w:t>等软硬件设施设备运行正常</w:t>
      </w:r>
      <w:r w:rsidR="00F35AE9" w:rsidRPr="00AB21AD">
        <w:rPr>
          <w:rFonts w:ascii="Times New Roman" w:eastAsia="仿宋_GB2312" w:hAnsi="Times New Roman" w:cs="Times New Roman"/>
          <w:sz w:val="32"/>
          <w:szCs w:val="32"/>
        </w:rPr>
        <w:t>。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 xml:space="preserve"> 3.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lastRenderedPageBreak/>
        <w:t xml:space="preserve">    </w:t>
      </w:r>
      <w:r w:rsidR="002C3458" w:rsidRPr="002C3458">
        <w:rPr>
          <w:rFonts w:ascii="Times New Roman" w:eastAsia="仿宋_GB2312" w:hAnsi="Times New Roman" w:cs="Times New Roman" w:hint="eastAsia"/>
          <w:sz w:val="32"/>
          <w:szCs w:val="32"/>
        </w:rPr>
        <w:t>保障各点数据及时上传汇总，形成数据分析报表</w:t>
      </w:r>
      <w:r w:rsidR="00F35AE9" w:rsidRPr="00AB21AD">
        <w:rPr>
          <w:rFonts w:ascii="Times New Roman" w:eastAsia="仿宋_GB2312" w:hAnsi="Times New Roman" w:cs="Times New Roman"/>
          <w:sz w:val="32"/>
          <w:szCs w:val="32"/>
        </w:rPr>
        <w:t>。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="002C3458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AB21AD">
        <w:rPr>
          <w:rFonts w:ascii="Times New Roman" w:eastAsia="仿宋_GB2312" w:hAnsi="Times New Roman" w:cs="Times New Roman"/>
          <w:b/>
        </w:rPr>
        <w:t xml:space="preserve"> 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2C3458" w:rsidRPr="002C3458">
        <w:rPr>
          <w:rFonts w:ascii="Times New Roman" w:eastAsia="仿宋_GB2312" w:hAnsi="Times New Roman" w:cs="Times New Roman" w:hint="eastAsia"/>
          <w:sz w:val="32"/>
          <w:szCs w:val="32"/>
        </w:rPr>
        <w:t>整个项目不超过</w:t>
      </w:r>
      <w:r w:rsidR="002C3458" w:rsidRPr="002C3458">
        <w:rPr>
          <w:rFonts w:ascii="Times New Roman" w:eastAsia="仿宋_GB2312" w:hAnsi="Times New Roman" w:cs="Times New Roman" w:hint="eastAsia"/>
          <w:sz w:val="32"/>
          <w:szCs w:val="32"/>
        </w:rPr>
        <w:t>50</w:t>
      </w:r>
      <w:r w:rsidR="002C3458" w:rsidRPr="002C3458">
        <w:rPr>
          <w:rFonts w:ascii="Times New Roman" w:eastAsia="仿宋_GB2312" w:hAnsi="Times New Roman" w:cs="Times New Roman" w:hint="eastAsia"/>
          <w:sz w:val="32"/>
          <w:szCs w:val="32"/>
        </w:rPr>
        <w:t>万元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。</w:t>
      </w:r>
      <w:bookmarkStart w:id="0" w:name="OLE_LINK4"/>
      <w:bookmarkStart w:id="1" w:name="OLE_LINK5"/>
      <w:bookmarkStart w:id="2" w:name="OLE_LINK6"/>
      <w:r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分</w:t>
      </w:r>
      <w:bookmarkEnd w:id="0"/>
      <w:r w:rsidRPr="00AB21AD">
        <w:rPr>
          <w:rFonts w:ascii="Times New Roman" w:eastAsia="仿宋_GB2312" w:hAnsi="Times New Roman" w:cs="Times New Roman"/>
          <w:sz w:val="32"/>
          <w:szCs w:val="32"/>
        </w:rPr>
        <w:t>。</w:t>
      </w:r>
      <w:bookmarkEnd w:id="1"/>
      <w:bookmarkEnd w:id="2"/>
    </w:p>
    <w:p w:rsidR="00F339E2" w:rsidRPr="00AB21AD" w:rsidRDefault="00F339E2" w:rsidP="00AB21AD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AB21AD">
        <w:rPr>
          <w:rFonts w:ascii="楷体_GB2312" w:eastAsia="楷体_GB2312" w:hAnsi="Times New Roman" w:cs="Times New Roman" w:hint="eastAsia"/>
          <w:b/>
          <w:sz w:val="32"/>
          <w:szCs w:val="32"/>
        </w:rPr>
        <w:t>（二）效益指标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b/>
        </w:rPr>
      </w:pP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经济效益指标</w:t>
      </w:r>
      <w:r w:rsidRPr="00AB21AD">
        <w:rPr>
          <w:rFonts w:ascii="Times New Roman" w:eastAsia="仿宋_GB2312" w:hAnsi="Times New Roman" w:cs="Times New Roman"/>
          <w:b/>
        </w:rPr>
        <w:t xml:space="preserve"> </w:t>
      </w:r>
    </w:p>
    <w:p w:rsidR="00F339E2" w:rsidRPr="00AB21AD" w:rsidRDefault="002C3458" w:rsidP="00AB21AD">
      <w:pPr>
        <w:spacing w:line="560" w:lineRule="exact"/>
        <w:ind w:firstLine="648"/>
        <w:rPr>
          <w:rFonts w:ascii="Times New Roman" w:eastAsia="仿宋_GB2312" w:hAnsi="Times New Roman" w:cs="Times New Roman"/>
        </w:rPr>
      </w:pPr>
      <w:r w:rsidRPr="002C3458">
        <w:rPr>
          <w:rFonts w:ascii="Times New Roman" w:eastAsia="仿宋_GB2312" w:hAnsi="Times New Roman" w:cs="Times New Roman" w:hint="eastAsia"/>
          <w:sz w:val="32"/>
          <w:szCs w:val="32"/>
        </w:rPr>
        <w:t>为生态环境管理部门提供地下水环境质量基础信息，为污染防治提供依据</w:t>
      </w:r>
      <w:r w:rsidR="00AB21AD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F339E2" w:rsidRPr="00AB21AD" w:rsidRDefault="002C3458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2C3458">
        <w:rPr>
          <w:rFonts w:ascii="Times New Roman" w:eastAsia="仿宋_GB2312" w:hAnsi="Times New Roman" w:cs="Times New Roman" w:hint="eastAsia"/>
          <w:sz w:val="32"/>
          <w:szCs w:val="32"/>
        </w:rPr>
        <w:t>为生态环境管理部门提供地下水环境质量基础信息，为污染防治提供依据</w:t>
      </w:r>
      <w:r w:rsidR="008F4A3B" w:rsidRPr="008F4A3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F339E2" w:rsidRPr="00AB21AD" w:rsidRDefault="002C3458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2C3458">
        <w:rPr>
          <w:rFonts w:ascii="Times New Roman" w:eastAsia="仿宋_GB2312" w:hAnsi="Times New Roman" w:cs="Times New Roman" w:hint="eastAsia"/>
          <w:sz w:val="32"/>
          <w:szCs w:val="32"/>
        </w:rPr>
        <w:t>为生态环境管理部门提供地下水环境质量基础信息，为污染防治提供依据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。自评得分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F339E2" w:rsidRPr="00AB21AD" w:rsidRDefault="002C3458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2C3458">
        <w:rPr>
          <w:rFonts w:ascii="Times New Roman" w:eastAsia="仿宋_GB2312" w:hAnsi="Times New Roman" w:cs="Times New Roman" w:hint="eastAsia"/>
          <w:sz w:val="32"/>
          <w:szCs w:val="32"/>
        </w:rPr>
        <w:t>为生态环境管理部门提供地下水环境质量基础信息，为污染防治提供依据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。自评得分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AB21AD">
        <w:rPr>
          <w:rFonts w:ascii="楷体_GB2312" w:eastAsia="楷体_GB2312" w:hAnsi="Times New Roman" w:cs="Times New Roman" w:hint="eastAsia"/>
          <w:b/>
          <w:sz w:val="32"/>
          <w:szCs w:val="32"/>
        </w:rPr>
        <w:t>（三）满意度指标</w:t>
      </w:r>
    </w:p>
    <w:p w:rsidR="009B03A9" w:rsidRPr="00AB21AD" w:rsidRDefault="002C3458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2C3458">
        <w:rPr>
          <w:rFonts w:ascii="Times New Roman" w:eastAsia="仿宋_GB2312" w:hAnsi="Times New Roman" w:cs="Times New Roman" w:hint="eastAsia"/>
          <w:sz w:val="32"/>
          <w:szCs w:val="32"/>
        </w:rPr>
        <w:t>为生态环境管理部门提供地下水环境质量基础信息，为污染防治提供依据</w:t>
      </w:r>
      <w:r w:rsidR="00F35AE9" w:rsidRPr="00AB21AD">
        <w:rPr>
          <w:rFonts w:ascii="Times New Roman" w:eastAsia="仿宋_GB2312" w:hAnsi="Times New Roman" w:cs="Times New Roman"/>
          <w:sz w:val="32"/>
          <w:szCs w:val="32"/>
        </w:rPr>
        <w:t>。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bookmarkStart w:id="3" w:name="_GoBack"/>
      <w:bookmarkEnd w:id="3"/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sectPr w:rsidR="009B03A9" w:rsidRPr="00AB21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DC0" w:rsidRDefault="006F4DC0" w:rsidP="007604F9">
      <w:r>
        <w:separator/>
      </w:r>
    </w:p>
  </w:endnote>
  <w:endnote w:type="continuationSeparator" w:id="0">
    <w:p w:rsidR="006F4DC0" w:rsidRDefault="006F4DC0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DC0" w:rsidRDefault="006F4DC0" w:rsidP="007604F9">
      <w:r>
        <w:separator/>
      </w:r>
    </w:p>
  </w:footnote>
  <w:footnote w:type="continuationSeparator" w:id="0">
    <w:p w:rsidR="006F4DC0" w:rsidRDefault="006F4DC0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1D99"/>
    <w:rsid w:val="00093B96"/>
    <w:rsid w:val="000E4B24"/>
    <w:rsid w:val="000F1456"/>
    <w:rsid w:val="00132BE4"/>
    <w:rsid w:val="00172F26"/>
    <w:rsid w:val="001922C8"/>
    <w:rsid w:val="002C3458"/>
    <w:rsid w:val="002F3441"/>
    <w:rsid w:val="003124E6"/>
    <w:rsid w:val="00327C60"/>
    <w:rsid w:val="004715A0"/>
    <w:rsid w:val="00496AB1"/>
    <w:rsid w:val="004A0CEC"/>
    <w:rsid w:val="00527DF3"/>
    <w:rsid w:val="0057631B"/>
    <w:rsid w:val="005D0075"/>
    <w:rsid w:val="006255AA"/>
    <w:rsid w:val="006F4DC0"/>
    <w:rsid w:val="00722C3B"/>
    <w:rsid w:val="007604F9"/>
    <w:rsid w:val="00765EFA"/>
    <w:rsid w:val="00814B67"/>
    <w:rsid w:val="008230B9"/>
    <w:rsid w:val="008446A8"/>
    <w:rsid w:val="00875468"/>
    <w:rsid w:val="00883FB2"/>
    <w:rsid w:val="008C4051"/>
    <w:rsid w:val="008F4A3B"/>
    <w:rsid w:val="009147C6"/>
    <w:rsid w:val="009B03A9"/>
    <w:rsid w:val="00A36B92"/>
    <w:rsid w:val="00AB21AD"/>
    <w:rsid w:val="00AC28B7"/>
    <w:rsid w:val="00AF2397"/>
    <w:rsid w:val="00BB548E"/>
    <w:rsid w:val="00BB5900"/>
    <w:rsid w:val="00C63E78"/>
    <w:rsid w:val="00C83494"/>
    <w:rsid w:val="00C942BF"/>
    <w:rsid w:val="00CC2E19"/>
    <w:rsid w:val="00D53BCD"/>
    <w:rsid w:val="00D65452"/>
    <w:rsid w:val="00DB088B"/>
    <w:rsid w:val="00DD2EED"/>
    <w:rsid w:val="00E01128"/>
    <w:rsid w:val="00E778FE"/>
    <w:rsid w:val="00F22307"/>
    <w:rsid w:val="00F339E2"/>
    <w:rsid w:val="00F35AE9"/>
    <w:rsid w:val="00FA4AD5"/>
    <w:rsid w:val="00FC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645</Characters>
  <Application>Microsoft Office Word</Application>
  <DocSecurity>0</DocSecurity>
  <Lines>5</Lines>
  <Paragraphs>1</Paragraphs>
  <ScaleCrop>false</ScaleCrop>
  <Company>ningdong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2022-01-06T02:02:00Z</cp:lastPrinted>
  <dcterms:created xsi:type="dcterms:W3CDTF">2025-06-30T03:56:00Z</dcterms:created>
  <dcterms:modified xsi:type="dcterms:W3CDTF">2025-06-30T03:56:00Z</dcterms:modified>
</cp:coreProperties>
</file>