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314" w14:textId="77777777" w:rsidR="007C7098" w:rsidRPr="00CE25B7" w:rsidRDefault="007C7098" w:rsidP="00CE25B7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0F72C19B" w14:textId="11A7B57B" w:rsidR="007C7098" w:rsidRPr="00CE25B7" w:rsidRDefault="007C7098" w:rsidP="00CE25B7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proofErr w:type="gramStart"/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东基地</w:t>
      </w:r>
      <w:proofErr w:type="gramEnd"/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管委会应急管理局2023年</w:t>
      </w:r>
      <w:r w:rsidR="001021FF">
        <w:rPr>
          <w:rFonts w:ascii="方正小标宋简体" w:eastAsia="方正小标宋简体" w:hAnsi="宋体"/>
          <w:b/>
          <w:sz w:val="32"/>
          <w:szCs w:val="32"/>
        </w:rPr>
        <w:t>6</w:t>
      </w: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月份</w:t>
      </w:r>
    </w:p>
    <w:p w14:paraId="2E8E21F2" w14:textId="1DB90733" w:rsidR="00CE25B7" w:rsidRPr="00CE25B7" w:rsidRDefault="007C7098" w:rsidP="00CE25B7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305"/>
        <w:gridCol w:w="1530"/>
        <w:gridCol w:w="1872"/>
        <w:gridCol w:w="1275"/>
        <w:gridCol w:w="1276"/>
      </w:tblGrid>
      <w:tr w:rsidR="007C7098" w:rsidRPr="007C7098" w14:paraId="00CB235F" w14:textId="77777777" w:rsidTr="00120877">
        <w:trPr>
          <w:trHeight w:val="642"/>
          <w:jc w:val="center"/>
        </w:trPr>
        <w:tc>
          <w:tcPr>
            <w:tcW w:w="534" w:type="dxa"/>
            <w:vAlign w:val="center"/>
          </w:tcPr>
          <w:p w14:paraId="276696E3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17" w:type="dxa"/>
            <w:vAlign w:val="center"/>
          </w:tcPr>
          <w:p w14:paraId="25B7582F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305" w:type="dxa"/>
            <w:vAlign w:val="center"/>
          </w:tcPr>
          <w:p w14:paraId="3AAF37E0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统一社会</w:t>
            </w:r>
          </w:p>
          <w:p w14:paraId="05BED520" w14:textId="717BEFE6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信用代码</w:t>
            </w:r>
          </w:p>
        </w:tc>
        <w:tc>
          <w:tcPr>
            <w:tcW w:w="1530" w:type="dxa"/>
            <w:vAlign w:val="center"/>
          </w:tcPr>
          <w:p w14:paraId="0DFE57D3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许可证书</w:t>
            </w:r>
          </w:p>
          <w:p w14:paraId="0502DC22" w14:textId="2365A882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872" w:type="dxa"/>
            <w:vAlign w:val="center"/>
          </w:tcPr>
          <w:p w14:paraId="59C3BDF8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455BC715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发证日期</w:t>
            </w:r>
          </w:p>
        </w:tc>
        <w:tc>
          <w:tcPr>
            <w:tcW w:w="1276" w:type="dxa"/>
            <w:vAlign w:val="center"/>
          </w:tcPr>
          <w:p w14:paraId="57181C9E" w14:textId="77777777" w:rsidR="00CE25B7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</w:t>
            </w:r>
          </w:p>
          <w:p w14:paraId="6CF1515C" w14:textId="6EFF66D0" w:rsidR="007C7098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有效期</w:t>
            </w:r>
          </w:p>
        </w:tc>
      </w:tr>
      <w:tr w:rsidR="00120877" w:rsidRPr="007C7098" w14:paraId="4BBCE51B" w14:textId="77777777" w:rsidTr="00120877">
        <w:trPr>
          <w:jc w:val="center"/>
        </w:trPr>
        <w:tc>
          <w:tcPr>
            <w:tcW w:w="534" w:type="dxa"/>
            <w:vAlign w:val="center"/>
          </w:tcPr>
          <w:p w14:paraId="0C18AB30" w14:textId="77777777" w:rsidR="00120877" w:rsidRPr="00A92C8B" w:rsidRDefault="00120877" w:rsidP="00120877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96C0258" w14:textId="1C28B59F" w:rsidR="00120877" w:rsidRPr="00A92C8B" w:rsidRDefault="001021FF" w:rsidP="0012087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FF"/>
                <w:sz w:val="22"/>
                <w:szCs w:val="22"/>
              </w:rPr>
            </w:pPr>
            <w:r w:rsidRPr="001021FF"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宁夏铭晟航材料科技有限公司</w:t>
            </w:r>
          </w:p>
        </w:tc>
        <w:tc>
          <w:tcPr>
            <w:tcW w:w="1305" w:type="dxa"/>
            <w:vAlign w:val="center"/>
          </w:tcPr>
          <w:p w14:paraId="2FA2A7E6" w14:textId="533CE718" w:rsidR="00120877" w:rsidRPr="00120877" w:rsidRDefault="001021FF" w:rsidP="00120877">
            <w:pPr>
              <w:widowControl/>
              <w:jc w:val="center"/>
              <w:textAlignment w:val="center"/>
              <w:rPr>
                <w:rFonts w:ascii="仿宋" w:eastAsia="仿宋" w:hAnsi="仿宋" w:cs="Tahoma"/>
                <w:color w:val="000000"/>
                <w:sz w:val="22"/>
                <w:szCs w:val="22"/>
              </w:rPr>
            </w:pPr>
            <w:r w:rsidRPr="001021FF">
              <w:rPr>
                <w:rFonts w:ascii="仿宋" w:eastAsia="仿宋" w:hAnsi="仿宋" w:cs="Tahoma"/>
                <w:color w:val="000000"/>
                <w:sz w:val="22"/>
                <w:szCs w:val="22"/>
              </w:rPr>
              <w:t>91641200MAC7M14897</w:t>
            </w:r>
          </w:p>
        </w:tc>
        <w:tc>
          <w:tcPr>
            <w:tcW w:w="1530" w:type="dxa"/>
            <w:vAlign w:val="center"/>
          </w:tcPr>
          <w:p w14:paraId="0E0FEE0C" w14:textId="59E64D9B" w:rsidR="00120877" w:rsidRPr="00A92C8B" w:rsidRDefault="00120877" w:rsidP="0012087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42C0922" w14:textId="7E24D83E" w:rsidR="00120877" w:rsidRPr="00A92C8B" w:rsidRDefault="00120877" w:rsidP="0012087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A92C8B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A92C8B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</w:t>
            </w:r>
            <w:r w:rsidR="001021FF">
              <w:rPr>
                <w:rFonts w:ascii="仿宋" w:eastAsia="仿宋" w:hAnsi="仿宋"/>
                <w:sz w:val="22"/>
                <w:szCs w:val="22"/>
              </w:rPr>
              <w:t>34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867131C" w14:textId="249D4667" w:rsidR="00120877" w:rsidRPr="00A92C8B" w:rsidRDefault="00120877" w:rsidP="0012087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 w:rsidR="001021FF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6.12</w:t>
            </w:r>
          </w:p>
        </w:tc>
        <w:tc>
          <w:tcPr>
            <w:tcW w:w="1276" w:type="dxa"/>
            <w:vAlign w:val="center"/>
          </w:tcPr>
          <w:p w14:paraId="255512BF" w14:textId="5ACCBDA4" w:rsidR="00120877" w:rsidRPr="00A92C8B" w:rsidRDefault="00D922A6" w:rsidP="00120877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2026.</w:t>
            </w:r>
            <w:r w:rsidR="001021FF">
              <w:rPr>
                <w:rFonts w:ascii="仿宋" w:eastAsia="仿宋" w:hAnsi="仿宋" w:cs="仿宋_GB2312"/>
                <w:sz w:val="22"/>
                <w:szCs w:val="22"/>
                <w:lang w:bidi="ar"/>
              </w:rPr>
              <w:t>2.22</w:t>
            </w:r>
          </w:p>
        </w:tc>
      </w:tr>
      <w:tr w:rsidR="001021FF" w:rsidRPr="007C7098" w14:paraId="6DEBE12C" w14:textId="77777777" w:rsidTr="00120877">
        <w:trPr>
          <w:trHeight w:val="1221"/>
          <w:jc w:val="center"/>
        </w:trPr>
        <w:tc>
          <w:tcPr>
            <w:tcW w:w="534" w:type="dxa"/>
            <w:vAlign w:val="center"/>
          </w:tcPr>
          <w:p w14:paraId="28AE0DBC" w14:textId="77777777" w:rsidR="001021FF" w:rsidRPr="00A92C8B" w:rsidRDefault="001021FF" w:rsidP="001021FF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519F5E" w14:textId="76CA1AE9" w:rsidR="001021FF" w:rsidRPr="00A92C8B" w:rsidRDefault="001021FF" w:rsidP="001021FF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1021FF"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宁夏万净生物科技有限公司</w:t>
            </w:r>
          </w:p>
        </w:tc>
        <w:tc>
          <w:tcPr>
            <w:tcW w:w="1305" w:type="dxa"/>
            <w:vAlign w:val="center"/>
          </w:tcPr>
          <w:p w14:paraId="2E5BAA39" w14:textId="02BCEAAF" w:rsidR="001021FF" w:rsidRPr="00120877" w:rsidRDefault="001021FF" w:rsidP="001021FF">
            <w:pPr>
              <w:widowControl/>
              <w:jc w:val="center"/>
              <w:textAlignment w:val="center"/>
              <w:rPr>
                <w:rFonts w:ascii="仿宋" w:eastAsia="仿宋" w:hAnsi="仿宋" w:cs="Tahoma"/>
                <w:color w:val="000000"/>
                <w:sz w:val="22"/>
                <w:szCs w:val="22"/>
              </w:rPr>
            </w:pPr>
            <w:r w:rsidRPr="001021FF">
              <w:rPr>
                <w:rFonts w:ascii="仿宋" w:eastAsia="仿宋" w:hAnsi="仿宋" w:cs="Tahoma"/>
                <w:color w:val="000000"/>
                <w:sz w:val="22"/>
                <w:szCs w:val="22"/>
              </w:rPr>
              <w:t>91641200MA76L5NMXC</w:t>
            </w:r>
          </w:p>
        </w:tc>
        <w:tc>
          <w:tcPr>
            <w:tcW w:w="1530" w:type="dxa"/>
            <w:vAlign w:val="center"/>
          </w:tcPr>
          <w:p w14:paraId="0D9E14B7" w14:textId="4177B8A8" w:rsidR="001021FF" w:rsidRPr="00A92C8B" w:rsidRDefault="001021FF" w:rsidP="001021FF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048D7951" w14:textId="204D5F50" w:rsidR="001021FF" w:rsidRPr="00A92C8B" w:rsidRDefault="001021FF" w:rsidP="001021F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</w:t>
            </w:r>
            <w:proofErr w:type="gramStart"/>
            <w:r w:rsidRPr="00A92C8B">
              <w:rPr>
                <w:rFonts w:ascii="仿宋" w:eastAsia="仿宋" w:hAnsi="仿宋" w:hint="eastAsia"/>
                <w:sz w:val="22"/>
                <w:szCs w:val="22"/>
              </w:rPr>
              <w:t>东危化</w:t>
            </w:r>
            <w:proofErr w:type="gramEnd"/>
            <w:r w:rsidRPr="00A92C8B">
              <w:rPr>
                <w:rFonts w:ascii="仿宋" w:eastAsia="仿宋" w:hAnsi="仿宋" w:hint="eastAsia"/>
                <w:sz w:val="22"/>
                <w:szCs w:val="22"/>
              </w:rPr>
              <w:t>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35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273BAD1" w14:textId="43049BAB" w:rsidR="001021FF" w:rsidRPr="00A92C8B" w:rsidRDefault="001021FF" w:rsidP="001021F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6.12</w:t>
            </w:r>
          </w:p>
        </w:tc>
        <w:tc>
          <w:tcPr>
            <w:tcW w:w="1276" w:type="dxa"/>
            <w:vAlign w:val="center"/>
          </w:tcPr>
          <w:p w14:paraId="6CD2CC13" w14:textId="7D1A038A" w:rsidR="001021FF" w:rsidRPr="00A92C8B" w:rsidRDefault="001021FF" w:rsidP="001021F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6.6.11</w:t>
            </w:r>
          </w:p>
        </w:tc>
      </w:tr>
    </w:tbl>
    <w:p w14:paraId="3980A5C6" w14:textId="77777777" w:rsidR="00715FD1" w:rsidRPr="007C7098" w:rsidRDefault="00715FD1">
      <w:pPr>
        <w:rPr>
          <w:rFonts w:ascii="宋体" w:eastAsia="宋体" w:hAnsi="宋体"/>
        </w:rPr>
      </w:pPr>
    </w:p>
    <w:sectPr w:rsidR="00715FD1" w:rsidRPr="007C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2D7E" w14:textId="77777777" w:rsidR="001D6AE3" w:rsidRDefault="001D6AE3" w:rsidP="00A92C8B">
      <w:r>
        <w:separator/>
      </w:r>
    </w:p>
  </w:endnote>
  <w:endnote w:type="continuationSeparator" w:id="0">
    <w:p w14:paraId="4924D8D4" w14:textId="77777777" w:rsidR="001D6AE3" w:rsidRDefault="001D6AE3" w:rsidP="00A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C473" w14:textId="77777777" w:rsidR="001D6AE3" w:rsidRDefault="001D6AE3" w:rsidP="00A92C8B">
      <w:r>
        <w:separator/>
      </w:r>
    </w:p>
  </w:footnote>
  <w:footnote w:type="continuationSeparator" w:id="0">
    <w:p w14:paraId="17A2CD20" w14:textId="77777777" w:rsidR="001D6AE3" w:rsidRDefault="001D6AE3" w:rsidP="00A9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8"/>
    <w:rsid w:val="001021FF"/>
    <w:rsid w:val="00120877"/>
    <w:rsid w:val="001D6AE3"/>
    <w:rsid w:val="005C72F8"/>
    <w:rsid w:val="006C13E7"/>
    <w:rsid w:val="00715FD1"/>
    <w:rsid w:val="007C7098"/>
    <w:rsid w:val="00A92C8B"/>
    <w:rsid w:val="00A94FDE"/>
    <w:rsid w:val="00CE25B7"/>
    <w:rsid w:val="00D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3B73"/>
  <w15:chartTrackingRefBased/>
  <w15:docId w15:val="{51BED05E-FD2E-45A2-A13E-D1C502D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70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C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2023-04-24T01:03:00Z</dcterms:created>
  <dcterms:modified xsi:type="dcterms:W3CDTF">2023-07-05T01:05:00Z</dcterms:modified>
</cp:coreProperties>
</file>