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附件4</w:t>
      </w:r>
    </w:p>
    <w:p>
      <w:pPr>
        <w:tabs>
          <w:tab w:val="center" w:pos="6979"/>
        </w:tabs>
        <w:spacing w:line="56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注册登记地址无法查找或实际办公场所地址不在宁东辖区企业名单</w:t>
      </w:r>
    </w:p>
    <w:tbl>
      <w:tblPr>
        <w:tblStyle w:val="6"/>
        <w:tblW w:w="0" w:type="auto"/>
        <w:tblInd w:w="113" w:type="dxa"/>
        <w:shd w:val="clear" w:color="auto" w:fill="auto"/>
        <w:tblLayout w:type="autofit"/>
        <w:tblCellMar>
          <w:top w:w="0" w:type="dxa"/>
          <w:left w:w="108" w:type="dxa"/>
          <w:bottom w:w="0" w:type="dxa"/>
          <w:right w:w="108" w:type="dxa"/>
        </w:tblCellMar>
      </w:tblPr>
      <w:tblGrid>
        <w:gridCol w:w="439"/>
        <w:gridCol w:w="2165"/>
        <w:gridCol w:w="1685"/>
        <w:gridCol w:w="2687"/>
        <w:gridCol w:w="700"/>
        <w:gridCol w:w="910"/>
        <w:gridCol w:w="2716"/>
        <w:gridCol w:w="1849"/>
        <w:gridCol w:w="910"/>
      </w:tblGrid>
      <w:tr>
        <w:tblPrEx>
          <w:tblCellMar>
            <w:top w:w="0" w:type="dxa"/>
            <w:left w:w="108" w:type="dxa"/>
            <w:bottom w:w="0" w:type="dxa"/>
            <w:right w:w="108" w:type="dxa"/>
          </w:tblCellMar>
        </w:tblPrEx>
        <w:trPr>
          <w:trHeight w:val="8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序号</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rPr>
            </w:pPr>
            <w:r>
              <w:rPr>
                <w:rFonts w:hint="eastAsia" w:ascii="微软雅黑" w:hAnsi="微软雅黑" w:eastAsia="微软雅黑" w:cs="宋体"/>
                <w:color w:val="000000"/>
                <w:kern w:val="0"/>
                <w:sz w:val="20"/>
              </w:rPr>
              <w:t>业户名称</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lang w:val="en-US" w:eastAsia="zh-CN" w:bidi="ar-SA"/>
              </w:rPr>
            </w:pPr>
            <w:r>
              <w:rPr>
                <w:rFonts w:ascii="Segoe UI" w:hAnsi="Segoe UI" w:eastAsia="Segoe UI" w:cs="Segoe UI"/>
                <w:i w:val="0"/>
                <w:iCs w:val="0"/>
                <w:caps w:val="0"/>
                <w:color w:val="000000"/>
                <w:spacing w:val="0"/>
                <w:sz w:val="21"/>
                <w:szCs w:val="21"/>
                <w:shd w:val="clear" w:fill="FFFFFF"/>
              </w:rPr>
              <w:t>经营许可证号</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lang w:val="en-US" w:eastAsia="zh-CN" w:bidi="ar-SA"/>
              </w:rPr>
            </w:pPr>
            <w:r>
              <w:rPr>
                <w:rFonts w:hint="eastAsia" w:ascii="微软雅黑" w:hAnsi="微软雅黑" w:eastAsia="微软雅黑" w:cs="宋体"/>
                <w:color w:val="000000"/>
                <w:kern w:val="0"/>
                <w:sz w:val="20"/>
                <w:lang w:eastAsia="zh-CN"/>
              </w:rPr>
              <w:t>注册代码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rPr>
            </w:pPr>
            <w:r>
              <w:rPr>
                <w:rFonts w:hint="eastAsia" w:ascii="微软雅黑" w:hAnsi="微软雅黑" w:eastAsia="微软雅黑" w:cs="宋体"/>
                <w:color w:val="000000"/>
                <w:kern w:val="0"/>
                <w:sz w:val="20"/>
              </w:rPr>
              <w:t>经营状态</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rPr>
            </w:pPr>
            <w:r>
              <w:rPr>
                <w:rFonts w:hint="eastAsia" w:ascii="微软雅黑" w:hAnsi="微软雅黑" w:eastAsia="微软雅黑" w:cs="宋体"/>
                <w:color w:val="000000"/>
                <w:kern w:val="0"/>
                <w:sz w:val="20"/>
              </w:rPr>
              <w:t>法人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rPr>
            </w:pPr>
            <w:r>
              <w:rPr>
                <w:rFonts w:hint="eastAsia" w:ascii="微软雅黑" w:hAnsi="微软雅黑" w:eastAsia="微软雅黑" w:cs="宋体"/>
                <w:color w:val="000000"/>
                <w:kern w:val="0"/>
                <w:sz w:val="20"/>
              </w:rPr>
              <w:t>地址</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rPr>
            </w:pPr>
            <w:r>
              <w:rPr>
                <w:rFonts w:hint="eastAsia" w:ascii="微软雅黑" w:hAnsi="微软雅黑" w:eastAsia="微软雅黑" w:cs="宋体"/>
                <w:color w:val="000000"/>
                <w:kern w:val="0"/>
                <w:sz w:val="20"/>
              </w:rPr>
              <w:t>经营范围</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color w:val="000000"/>
                <w:kern w:val="0"/>
                <w:sz w:val="20"/>
                <w:lang w:eastAsia="zh-CN"/>
              </w:rPr>
            </w:pPr>
            <w:r>
              <w:rPr>
                <w:rFonts w:hint="eastAsia" w:ascii="微软雅黑" w:hAnsi="微软雅黑" w:eastAsia="微软雅黑" w:cs="宋体"/>
                <w:color w:val="000000"/>
                <w:kern w:val="0"/>
                <w:sz w:val="20"/>
                <w:lang w:eastAsia="zh-CN"/>
              </w:rPr>
              <w:t>备注</w:t>
            </w: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宁夏宜安危险品物流有限公司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eastAsia="宋体" w:cs="Arial"/>
                <w:color w:val="000000"/>
                <w:kern w:val="0"/>
                <w:sz w:val="20"/>
                <w:lang w:val="en-US" w:eastAsia="zh-CN" w:bidi="ar-SA"/>
              </w:rPr>
            </w:pPr>
            <w:r>
              <w:rPr>
                <w:rFonts w:hint="eastAsia" w:ascii="Arial" w:hAnsi="Arial" w:cs="Arial"/>
                <w:color w:val="000000"/>
                <w:kern w:val="0"/>
                <w:sz w:val="20"/>
              </w:rPr>
              <w:t>640600001237</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eastAsia="宋体" w:cs="Arial"/>
                <w:color w:val="000000"/>
                <w:kern w:val="0"/>
                <w:sz w:val="20"/>
                <w:lang w:val="en-US" w:eastAsia="zh-CN" w:bidi="ar-SA"/>
              </w:rPr>
            </w:pPr>
            <w:r>
              <w:rPr>
                <w:rFonts w:hint="eastAsia" w:ascii="Arial" w:hAnsi="Arial" w:cs="Arial"/>
                <w:color w:val="000000"/>
                <w:kern w:val="0"/>
                <w:sz w:val="20"/>
              </w:rPr>
              <w:t>91641200MA774D3530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李成宝</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宁夏宁东能源化工基地煤炭储运港D37地块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宁夏珅通工贸有限公司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lang w:val="en-US" w:eastAsia="zh-CN"/>
              </w:rPr>
            </w:pPr>
            <w:r>
              <w:rPr>
                <w:rFonts w:hint="eastAsia" w:ascii="Arial" w:hAnsi="Arial" w:cs="Arial"/>
                <w:color w:val="000000"/>
                <w:kern w:val="0"/>
                <w:sz w:val="20"/>
              </w:rPr>
              <w:t>640600001196</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lang w:val="en-US" w:eastAsia="zh-CN"/>
              </w:rPr>
            </w:pPr>
            <w:r>
              <w:rPr>
                <w:rFonts w:hint="eastAsia" w:ascii="Arial" w:hAnsi="Arial" w:cs="Arial"/>
                <w:color w:val="000000"/>
                <w:kern w:val="0"/>
                <w:sz w:val="20"/>
              </w:rPr>
              <w:t>91641200MAQ6CL3Y5X</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彭惠萍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宁夏宁东能源化工基地中凯中心广场8A栋6层08号房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宁夏林峰工贸有限公司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640600001032</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91640181MA76CJ256U</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王竟超</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宁夏宁东能源化工基地紫荆花广场第3栋1连2层24号房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宁夏吉亿德行运输有限公司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640600001072</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91641200MA76NJ950M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白小龙</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宁夏宁东能源化工基地紫荆花广场第3幢</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宁夏兴永工贸有限公司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640600001127</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91641200MA7GTNL76E</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张红生</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宁夏宁东能源化工基地紫荆花广场第3幢1连2层22号房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道路普通货物运输、大型物件运输（一类）</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宁夏鼎星工贸有限公司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640600001180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91641200MA76KK0H8P</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孔祥浩</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宁夏宁东能源化工基地民惠苑34-1-703</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宁夏塞上宝通物流有限公司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640600001161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91641200MABPQTGM22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曾凤莲</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宁夏宁东能源化工基地民惠苑商业街8栋127号营业房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宁夏腾瑞物流有限公司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640600001098</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91641200MA76P27YX2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余海宁</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宁夏宁东能源化工基地民惠苑商业街第8楼1层126号房1楼</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宁夏宁东康原通运输有限公司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640600000551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916412003441780133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范海英</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宁夏宁东财富家园3-1-801号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10</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宁夏宏建环保科技有限公司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640600001135</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91641200MA76J7LL3E</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吴存乃</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宁夏宁东能源化工基地金苹阁商业街10号楼24号营业房22号工位</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宁夏乐程运输有限责任公司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640600001149</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91641200MABMJ87W96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杜雪</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宁夏宁东能源化工基地中宇新都汇第四期109号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宁夏宁顺运输有限责任公司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640600001200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91641200MAC1WPBB22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李铁峰</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宁夏宁东能源化工基地古窑子二号路北侧、三号路东侧A5栋1-2层09室</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宁夏宏恩物联科技有限公司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640600000956</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91641200MA76J4173F</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王义</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宁夏宁东能源化工基地宝丰能源集团门口商贸区E号楼1-2号营业房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宁夏宁东新宏鑫工贸有限公司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640600001140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91641200MA760DM27X</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朱华俊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宁夏宁东镇五金机电城113-114号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宁夏宁东鑫达运输有限公司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640600001121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91641200MA7F4GWJ85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闵自龙</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宁夏宁东能源化工基地东湾村二队39号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宁夏泓鑫源工贸有限公司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640600001194</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91641200395872363G</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赵贵福</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宁夏宁东能源化工基地鸿建现代城2号楼1层101号房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宁夏新宝龙运输有限公司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640600001151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91641200MA7EGK442U</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刘东梅</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宁夏宁东能源化工基地鸿建现代城第2#楼1层101号房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宁夏景裕工贸有限公司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640600001034</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91641200MA76J6HU90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张媛媛</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宁夏宁东能源化工基地永利新村B区5-302</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19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宁夏微银工贸有限公司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640600000814</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91641200MA771BGY1P</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丁伯国</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宁东能源化工基地中凯广场7-104室二楼</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20</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宁夏航顺安达运输有限公司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640600001241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91641200MACF654B48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张守振</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宁夏宁东能源化工基地中凯中心广场3幢115号房07号工位</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宁夏函民化工贸易有限责任公司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640600000999</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91641200MA76JFRB15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陈丹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宁夏宁东能源化工基地中凯中心广场第2幢45号房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宁夏广顺盈物流有限公司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640600000909</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91641200MA76H84EXD</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赵海波</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宁夏宁东能源化工基地中凯中心广场第8A座7层02号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宁夏众鑫诚工贸有限公司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640600000961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91641200MA76GC1R29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李强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宁夏宁东紫荆花广场第1、2幢1连2层12号房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宁夏翼通达运输有限公司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640600001033</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91641200MA76LYWN4N</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马茹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宁夏宁东能源化工基地中房金苹阁10栋159号商铺</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宁夏宁东四通物流有限公司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640600000290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91641200799902813A</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顾明</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宁夏灵武市宁东镇古窑子</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宁夏兴华物流有限公司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640600001222</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91641200MAC8G0KQ3Y</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王浩</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宁夏宁东能源化工基地临河宁东物流园区综合办公楼B-25号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新保陆铁港（宁夏）供应链有限公司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640600001218</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91641200MA76NHK47U</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黄康</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宁夏宁东能源化工基地双创基地创业大楼24号营业房70号工位</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宁夏宁东泽旭工贸有限公司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640600001160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91641200MA76GDR0XJ</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范桂</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宁夏宁东能源化工基地五金机电城11-119号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29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宁夏宁东金凯越运输有限公司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640600000356</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91641200344178064B</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姜风河</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宁夏宁东镇清水营村</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30</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宁夏宁东顺星达运输有限公司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lang w:val="en-US" w:eastAsia="zh-CN"/>
              </w:rPr>
            </w:pPr>
            <w:r>
              <w:rPr>
                <w:rFonts w:hint="eastAsia" w:ascii="Arial" w:hAnsi="Arial" w:cs="Arial"/>
                <w:color w:val="000000"/>
                <w:kern w:val="0"/>
                <w:sz w:val="20"/>
              </w:rPr>
              <w:t>640600000357</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lang w:val="en-US" w:eastAsia="zh-CN"/>
              </w:rPr>
            </w:pPr>
            <w:r>
              <w:rPr>
                <w:rFonts w:hint="eastAsia" w:ascii="Arial" w:hAnsi="Arial" w:cs="Arial"/>
                <w:color w:val="000000"/>
                <w:kern w:val="0"/>
                <w:sz w:val="20"/>
              </w:rPr>
              <w:t>916412003441781957</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姜凤龙</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银川市宁东镇清水营村</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宁夏天宇盛物流有限公司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640600001064</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91641200MA76M3N698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吴燕</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宁夏宁东能源化工基地永利村南侧古石公路东侧配煤中心综合整治一期项目（D20号地块）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宁夏宁东长源工贸有限公司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640600001011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91641200684235758N</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徐龙</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灵武市宁东镇马跑泉村6队</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宁夏和众物流有限公司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640600000277</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91641200098495741A</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吴兴林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宁夏中房宁东物流园区商业街6#楼商网7</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宁夏重泰工程机械服务有限公司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640600000900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91641200MA76GRYF5T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任伟</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宁夏宁东能源化工基地机电市场11-110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宁夏骏川商贸有限公司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640600000353</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916412003177981613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苏建义</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宁夏宁东镇永利村狼南公路北侧1.3公里处</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宁夏瑞锦源运销有限公司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640600000648</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91641200MA75X825X3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刘俊喜</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宁东能源化工基地永利村煤炭储运港D29号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宁夏恒瑞达商贸有限公司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640600001208</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91641200MA7LGDXB12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屈伟</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宁夏宁东能源化工基地民惠苑商业房4-122#</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宁夏宝塔能源化工有限公司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640600000291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916412007999292316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孙彦昌</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灵武市宁东镇黎阳公路西侧</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39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宁夏宁东田园工贸有限公司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640600000364</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916412003178592865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贾珍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宁东鸿建现代城14#1楼124号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40</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宁夏玲龙工贸有限公司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640600000711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91641200MA75WX4X4R</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高金保</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宁夏宁东镇回民巷村储煤场</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宁夏路乾跃邦道路运输有限公司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640600000556</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91640100MA75X0X204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姜合年</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宁夏宁东镇中凯广场8A栋1210室</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宁夏永鑫华物流有限公司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640600000837</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91641200MA75X3555M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张永亮</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宁夏宁东民惠苑商业街8-1-138号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宁夏乐丰资源科技有限公司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640600000901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91641200MA76G3ED62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田伟鑫</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宁夏宁东能源化工基地五金机电城11幢1-2层119号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宁夏东宸达建设工程有限公司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640600001022</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91641200MA76GGBX6F</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刘冬</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宁夏宁东白杨林A区2号楼10号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宁夏宝德鑫工贸有限公司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640600000508</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91641200MA76135B06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包进林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宁夏永利村一队（永利储煤场）</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宁夏鸿顺荣辉工贸有限公司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640600000646</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91640323MA75YDNH06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吴学军</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宁夏宁东马跑泉村六队</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宁夏银丰科耀道路运销有限公司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640600000975</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91640100MA75WYW640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曾庆军</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宁夏宁东镇中凯广场8A栋1209室</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宁夏林智佳工贸有限公司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640600000645</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91640100MA75YEKEXE</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吴燕</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宁夏宁东镇永利村五福山庄</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49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宁夏祥荣欣工贸有限公司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640600000790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91640100MA7615HE70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田进虎</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宁夏宁东镇永利村一队煤场</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2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50</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宁夏坤酉工贸有限公司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640600001015</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91641200MA76JLAF2B</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张铁磊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宁夏宁东能源化工基地中凯中心广场8A栋14层06、09室</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宁夏国运物流运输有限公司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640600000675</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91641200MA76245W0N</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张强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宁夏宁东中凯中心广场7-21号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宁夏东莱燊工贸有限公司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640600000943</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91641200MA76HGE19L</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孙小军</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宁夏宁东能源化工基地马跑泉村北侧1号房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宁夏道易供应链有限公司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640600000868</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91641200MA76GBKH9M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胡士强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宁夏宁东紫荆花广场4号楼4栋1连三层4-16-2房1号工位</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宁夏鑫运达工贸有限公司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640600000350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916412003178643330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刘学存</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宁夏宁东镇马跑泉村四队08号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宁夏宁东能源化工基地啸龙煤炭销售有限公司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640600000815</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91641200MA772YU51D</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余志林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宁东能源化工基地中凯中心广场3号楼30号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宁夏信行健工贸有限公司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640600000810</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91641200MA75WGJT0U</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王智谈</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宁夏宁东中凯中心广场8A栋14号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宁夏融宝源工贸有限公司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640600000908</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91641200MA7604TN9J</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田宗俊</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宁夏宁东镇永利工业园区煤场内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blPrEx>
          <w:tblCellMar>
            <w:top w:w="0" w:type="dxa"/>
            <w:left w:w="108" w:type="dxa"/>
            <w:bottom w:w="0" w:type="dxa"/>
            <w:right w:w="108" w:type="dxa"/>
          </w:tblCellMar>
        </w:tblPrEx>
        <w:trPr>
          <w:trHeight w:val="10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宁夏金鸿物流有限公司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640600000966</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91641200MA772P3A67</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赵新忠</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宁东能源化工基地宝丰商贸区宝升物流公司办公楼二层</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r>
        <w:trPr>
          <w:trHeight w:val="10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59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宁夏宝升物流股份有限公司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640600000279</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hint="eastAsia" w:ascii="Arial" w:hAnsi="Arial" w:cs="Arial"/>
                <w:color w:val="000000"/>
                <w:kern w:val="0"/>
                <w:sz w:val="20"/>
              </w:rPr>
              <w:t>91641200317701382B</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Arial" w:hAnsi="Arial" w:cs="Arial"/>
                <w:color w:val="000000"/>
                <w:kern w:val="0"/>
                <w:sz w:val="20"/>
              </w:rPr>
            </w:pPr>
            <w:r>
              <w:rPr>
                <w:rFonts w:ascii="Arial" w:hAnsi="Arial" w:cs="Arial"/>
                <w:color w:val="000000"/>
                <w:kern w:val="0"/>
                <w:sz w:val="20"/>
              </w:rPr>
              <w:t>营业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李永红</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宁夏宁东宝丰能源集团门口商业街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r>
              <w:rPr>
                <w:rFonts w:ascii="Arial" w:hAnsi="Arial" w:cs="Arial"/>
                <w:color w:val="000000"/>
                <w:kern w:val="0"/>
                <w:sz w:val="20"/>
              </w:rPr>
              <w:t>道路普通货物运输</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0"/>
              </w:rPr>
            </w:pPr>
          </w:p>
        </w:tc>
      </w:tr>
    </w:tbl>
    <w:p>
      <w:pPr>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Segoe UI">
    <w:altName w:val="Noto Naskh Arabic"/>
    <w:panose1 w:val="020B0502040204020203"/>
    <w:charset w:val="00"/>
    <w:family w:val="auto"/>
    <w:pitch w:val="default"/>
    <w:sig w:usb0="00000000" w:usb1="00000000" w:usb2="00000029" w:usb3="00000000" w:csb0="200001DF" w:csb1="20000000"/>
  </w:font>
  <w:font w:name="方正书宋_GBK">
    <w:panose1 w:val="02000000000000000000"/>
    <w:charset w:val="86"/>
    <w:family w:val="auto"/>
    <w:pitch w:val="default"/>
    <w:sig w:usb0="00000001" w:usb1="08000000" w:usb2="00000000" w:usb3="00000000" w:csb0="00040000" w:csb1="00000000"/>
  </w:font>
  <w:font w:name="Noto Naskh Arabic">
    <w:panose1 w:val="020B0502040504020204"/>
    <w:charset w:val="00"/>
    <w:family w:val="auto"/>
    <w:pitch w:val="default"/>
    <w:sig w:usb0="00002000" w:usb1="80000000" w:usb2="00000008" w:usb3="00000000" w:csb0="00000041" w:csb1="0008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19"/>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dkMTAwNjk4MGQxZjEzOGFkOWUxMmIyMzhhYTgifQ=="/>
  </w:docVars>
  <w:rsids>
    <w:rsidRoot w:val="5C79443B"/>
    <w:rsid w:val="00022C4F"/>
    <w:rsid w:val="000335AA"/>
    <w:rsid w:val="000369AE"/>
    <w:rsid w:val="00055829"/>
    <w:rsid w:val="00065433"/>
    <w:rsid w:val="000664EE"/>
    <w:rsid w:val="00067904"/>
    <w:rsid w:val="00082EBC"/>
    <w:rsid w:val="00090C15"/>
    <w:rsid w:val="000934D8"/>
    <w:rsid w:val="00095425"/>
    <w:rsid w:val="00097DD8"/>
    <w:rsid w:val="000A2FB0"/>
    <w:rsid w:val="000C4774"/>
    <w:rsid w:val="000D4B17"/>
    <w:rsid w:val="000E7207"/>
    <w:rsid w:val="000F2C21"/>
    <w:rsid w:val="0011193A"/>
    <w:rsid w:val="00111C38"/>
    <w:rsid w:val="00115CA5"/>
    <w:rsid w:val="00121A89"/>
    <w:rsid w:val="00122284"/>
    <w:rsid w:val="00130E9D"/>
    <w:rsid w:val="0013159E"/>
    <w:rsid w:val="0014304E"/>
    <w:rsid w:val="00161EFB"/>
    <w:rsid w:val="001659CE"/>
    <w:rsid w:val="00190166"/>
    <w:rsid w:val="00190939"/>
    <w:rsid w:val="00191CB6"/>
    <w:rsid w:val="001B14BD"/>
    <w:rsid w:val="001B3043"/>
    <w:rsid w:val="001B3A17"/>
    <w:rsid w:val="001B64AC"/>
    <w:rsid w:val="001D13A0"/>
    <w:rsid w:val="001F5A08"/>
    <w:rsid w:val="00223207"/>
    <w:rsid w:val="002232D8"/>
    <w:rsid w:val="00254235"/>
    <w:rsid w:val="002723D2"/>
    <w:rsid w:val="00297228"/>
    <w:rsid w:val="00297F7B"/>
    <w:rsid w:val="002A156F"/>
    <w:rsid w:val="002A55C7"/>
    <w:rsid w:val="002B6A23"/>
    <w:rsid w:val="002C2F22"/>
    <w:rsid w:val="002C69E5"/>
    <w:rsid w:val="002D2105"/>
    <w:rsid w:val="002E05D8"/>
    <w:rsid w:val="002F1B77"/>
    <w:rsid w:val="002F7F47"/>
    <w:rsid w:val="0031519F"/>
    <w:rsid w:val="0033230C"/>
    <w:rsid w:val="0034124D"/>
    <w:rsid w:val="00351517"/>
    <w:rsid w:val="00363CA4"/>
    <w:rsid w:val="003642C3"/>
    <w:rsid w:val="003733D6"/>
    <w:rsid w:val="00392260"/>
    <w:rsid w:val="00393394"/>
    <w:rsid w:val="003947D0"/>
    <w:rsid w:val="00396FF0"/>
    <w:rsid w:val="003C4FFF"/>
    <w:rsid w:val="003E3A23"/>
    <w:rsid w:val="003E74F7"/>
    <w:rsid w:val="00401854"/>
    <w:rsid w:val="00402AAC"/>
    <w:rsid w:val="004052E8"/>
    <w:rsid w:val="004074E4"/>
    <w:rsid w:val="004132EB"/>
    <w:rsid w:val="004151E7"/>
    <w:rsid w:val="00417E20"/>
    <w:rsid w:val="00423AAB"/>
    <w:rsid w:val="004433A2"/>
    <w:rsid w:val="00451E32"/>
    <w:rsid w:val="004529A4"/>
    <w:rsid w:val="004705D3"/>
    <w:rsid w:val="00470750"/>
    <w:rsid w:val="00473BF5"/>
    <w:rsid w:val="00473E50"/>
    <w:rsid w:val="004E2D8A"/>
    <w:rsid w:val="004E6243"/>
    <w:rsid w:val="004F5E93"/>
    <w:rsid w:val="004F6F93"/>
    <w:rsid w:val="00516CA4"/>
    <w:rsid w:val="005524E3"/>
    <w:rsid w:val="00565A9E"/>
    <w:rsid w:val="00567CB7"/>
    <w:rsid w:val="005709AB"/>
    <w:rsid w:val="005817CC"/>
    <w:rsid w:val="0058362B"/>
    <w:rsid w:val="005A6B3D"/>
    <w:rsid w:val="005B196D"/>
    <w:rsid w:val="005B39C9"/>
    <w:rsid w:val="005C1C32"/>
    <w:rsid w:val="005C61D2"/>
    <w:rsid w:val="005D3437"/>
    <w:rsid w:val="005D4DF4"/>
    <w:rsid w:val="005D76FE"/>
    <w:rsid w:val="005E4434"/>
    <w:rsid w:val="005F3C3B"/>
    <w:rsid w:val="006009CC"/>
    <w:rsid w:val="00624262"/>
    <w:rsid w:val="006260F3"/>
    <w:rsid w:val="0062753F"/>
    <w:rsid w:val="00634C42"/>
    <w:rsid w:val="0064627D"/>
    <w:rsid w:val="00651876"/>
    <w:rsid w:val="0069793D"/>
    <w:rsid w:val="006E0F13"/>
    <w:rsid w:val="006E2274"/>
    <w:rsid w:val="006F5206"/>
    <w:rsid w:val="007006F8"/>
    <w:rsid w:val="0070233B"/>
    <w:rsid w:val="007028DC"/>
    <w:rsid w:val="00703585"/>
    <w:rsid w:val="0071277D"/>
    <w:rsid w:val="00717BE4"/>
    <w:rsid w:val="00732FCA"/>
    <w:rsid w:val="007459C9"/>
    <w:rsid w:val="00746B7D"/>
    <w:rsid w:val="007568A6"/>
    <w:rsid w:val="00764419"/>
    <w:rsid w:val="007727B5"/>
    <w:rsid w:val="00773A27"/>
    <w:rsid w:val="007829E4"/>
    <w:rsid w:val="007B14DD"/>
    <w:rsid w:val="007C1D64"/>
    <w:rsid w:val="007C2CF0"/>
    <w:rsid w:val="007E1DA0"/>
    <w:rsid w:val="007E3AFF"/>
    <w:rsid w:val="008214F0"/>
    <w:rsid w:val="00821A91"/>
    <w:rsid w:val="0083126E"/>
    <w:rsid w:val="00840627"/>
    <w:rsid w:val="008469DD"/>
    <w:rsid w:val="00857725"/>
    <w:rsid w:val="0089078D"/>
    <w:rsid w:val="008A10BB"/>
    <w:rsid w:val="008B59D3"/>
    <w:rsid w:val="008C0C9E"/>
    <w:rsid w:val="008C3835"/>
    <w:rsid w:val="008D2B11"/>
    <w:rsid w:val="008F4193"/>
    <w:rsid w:val="008F67F6"/>
    <w:rsid w:val="00916D45"/>
    <w:rsid w:val="009269CF"/>
    <w:rsid w:val="0093491A"/>
    <w:rsid w:val="009523CD"/>
    <w:rsid w:val="009608B1"/>
    <w:rsid w:val="00963220"/>
    <w:rsid w:val="00963D31"/>
    <w:rsid w:val="00967AB6"/>
    <w:rsid w:val="009705D3"/>
    <w:rsid w:val="0098667A"/>
    <w:rsid w:val="009929F2"/>
    <w:rsid w:val="00997B97"/>
    <w:rsid w:val="00997CD3"/>
    <w:rsid w:val="009A336C"/>
    <w:rsid w:val="009A55A8"/>
    <w:rsid w:val="009B4155"/>
    <w:rsid w:val="009C4CBF"/>
    <w:rsid w:val="009D0471"/>
    <w:rsid w:val="009F053A"/>
    <w:rsid w:val="009F39AC"/>
    <w:rsid w:val="00A117BF"/>
    <w:rsid w:val="00A2525E"/>
    <w:rsid w:val="00A3533F"/>
    <w:rsid w:val="00A366DA"/>
    <w:rsid w:val="00A36E2E"/>
    <w:rsid w:val="00A628FA"/>
    <w:rsid w:val="00A657BE"/>
    <w:rsid w:val="00A67749"/>
    <w:rsid w:val="00A73AB7"/>
    <w:rsid w:val="00A73D80"/>
    <w:rsid w:val="00A86FD0"/>
    <w:rsid w:val="00A90CCB"/>
    <w:rsid w:val="00A95D73"/>
    <w:rsid w:val="00AB49CD"/>
    <w:rsid w:val="00AB586A"/>
    <w:rsid w:val="00AB6E19"/>
    <w:rsid w:val="00AC2A2F"/>
    <w:rsid w:val="00AC526F"/>
    <w:rsid w:val="00AE069A"/>
    <w:rsid w:val="00AE5F3A"/>
    <w:rsid w:val="00B013CD"/>
    <w:rsid w:val="00B014F1"/>
    <w:rsid w:val="00B12180"/>
    <w:rsid w:val="00B14B7A"/>
    <w:rsid w:val="00B21436"/>
    <w:rsid w:val="00B23821"/>
    <w:rsid w:val="00B24C69"/>
    <w:rsid w:val="00B32255"/>
    <w:rsid w:val="00B35C88"/>
    <w:rsid w:val="00B37D95"/>
    <w:rsid w:val="00B41112"/>
    <w:rsid w:val="00B4306D"/>
    <w:rsid w:val="00B63FB0"/>
    <w:rsid w:val="00B90A3F"/>
    <w:rsid w:val="00B90DC7"/>
    <w:rsid w:val="00BA0280"/>
    <w:rsid w:val="00BA5BA8"/>
    <w:rsid w:val="00BA7371"/>
    <w:rsid w:val="00BB02A5"/>
    <w:rsid w:val="00BB07A5"/>
    <w:rsid w:val="00BC4A4C"/>
    <w:rsid w:val="00BC4B3C"/>
    <w:rsid w:val="00BC62B0"/>
    <w:rsid w:val="00BD2D19"/>
    <w:rsid w:val="00BD4777"/>
    <w:rsid w:val="00BE051F"/>
    <w:rsid w:val="00BF596F"/>
    <w:rsid w:val="00C229AD"/>
    <w:rsid w:val="00C2673D"/>
    <w:rsid w:val="00C47A71"/>
    <w:rsid w:val="00C5033E"/>
    <w:rsid w:val="00C51DE6"/>
    <w:rsid w:val="00C54D56"/>
    <w:rsid w:val="00C74FF3"/>
    <w:rsid w:val="00C763DF"/>
    <w:rsid w:val="00C83B15"/>
    <w:rsid w:val="00CA1288"/>
    <w:rsid w:val="00CD0360"/>
    <w:rsid w:val="00CE16C0"/>
    <w:rsid w:val="00CE747D"/>
    <w:rsid w:val="00CF3C4D"/>
    <w:rsid w:val="00D02EA3"/>
    <w:rsid w:val="00D07F82"/>
    <w:rsid w:val="00D10FE5"/>
    <w:rsid w:val="00D27657"/>
    <w:rsid w:val="00D3025C"/>
    <w:rsid w:val="00D41846"/>
    <w:rsid w:val="00D57A46"/>
    <w:rsid w:val="00D63FBF"/>
    <w:rsid w:val="00D74B05"/>
    <w:rsid w:val="00D75B53"/>
    <w:rsid w:val="00DA19C6"/>
    <w:rsid w:val="00DA20D8"/>
    <w:rsid w:val="00DA4444"/>
    <w:rsid w:val="00DB05FE"/>
    <w:rsid w:val="00DB45A8"/>
    <w:rsid w:val="00DB6ED1"/>
    <w:rsid w:val="00DD42C8"/>
    <w:rsid w:val="00DD496D"/>
    <w:rsid w:val="00DD54B5"/>
    <w:rsid w:val="00DE123B"/>
    <w:rsid w:val="00DE286B"/>
    <w:rsid w:val="00DF4D86"/>
    <w:rsid w:val="00E0243E"/>
    <w:rsid w:val="00E15B25"/>
    <w:rsid w:val="00E351B8"/>
    <w:rsid w:val="00E44D7F"/>
    <w:rsid w:val="00E45FFA"/>
    <w:rsid w:val="00E64815"/>
    <w:rsid w:val="00EA6D1F"/>
    <w:rsid w:val="00EB7797"/>
    <w:rsid w:val="00EC10F2"/>
    <w:rsid w:val="00ED0646"/>
    <w:rsid w:val="00ED068D"/>
    <w:rsid w:val="00EE030E"/>
    <w:rsid w:val="00F047D7"/>
    <w:rsid w:val="00F4161A"/>
    <w:rsid w:val="00F5344E"/>
    <w:rsid w:val="00F62537"/>
    <w:rsid w:val="00F74457"/>
    <w:rsid w:val="00F85BEB"/>
    <w:rsid w:val="00F91E31"/>
    <w:rsid w:val="00FA27B6"/>
    <w:rsid w:val="00FB153E"/>
    <w:rsid w:val="00FC3EC8"/>
    <w:rsid w:val="00FE28ED"/>
    <w:rsid w:val="00FE6A3A"/>
    <w:rsid w:val="00FE70F7"/>
    <w:rsid w:val="01066A48"/>
    <w:rsid w:val="0175017E"/>
    <w:rsid w:val="01787946"/>
    <w:rsid w:val="04136D36"/>
    <w:rsid w:val="05E06BF6"/>
    <w:rsid w:val="07EF1586"/>
    <w:rsid w:val="0898267C"/>
    <w:rsid w:val="089F1C5C"/>
    <w:rsid w:val="08D95292"/>
    <w:rsid w:val="09434CDD"/>
    <w:rsid w:val="09913189"/>
    <w:rsid w:val="09C676BC"/>
    <w:rsid w:val="0BCE4606"/>
    <w:rsid w:val="0E214EC1"/>
    <w:rsid w:val="0EDE2DB2"/>
    <w:rsid w:val="101E2E8B"/>
    <w:rsid w:val="13E470BD"/>
    <w:rsid w:val="1663076D"/>
    <w:rsid w:val="16AE07B1"/>
    <w:rsid w:val="16CE195E"/>
    <w:rsid w:val="17DA597A"/>
    <w:rsid w:val="19212219"/>
    <w:rsid w:val="19DB5912"/>
    <w:rsid w:val="1AC508A3"/>
    <w:rsid w:val="1BAC5276"/>
    <w:rsid w:val="1C6F7740"/>
    <w:rsid w:val="1CBA4E5F"/>
    <w:rsid w:val="1E0D0FBE"/>
    <w:rsid w:val="1F7074E6"/>
    <w:rsid w:val="1FB24E3B"/>
    <w:rsid w:val="205630F0"/>
    <w:rsid w:val="21A97250"/>
    <w:rsid w:val="22401962"/>
    <w:rsid w:val="224C6559"/>
    <w:rsid w:val="24217571"/>
    <w:rsid w:val="255B4D05"/>
    <w:rsid w:val="25D32AED"/>
    <w:rsid w:val="280254EE"/>
    <w:rsid w:val="2AAB5DE7"/>
    <w:rsid w:val="2B1E58B9"/>
    <w:rsid w:val="2B3B53BD"/>
    <w:rsid w:val="2D964B2C"/>
    <w:rsid w:val="2E745959"/>
    <w:rsid w:val="2F1358B6"/>
    <w:rsid w:val="2F9E5F1A"/>
    <w:rsid w:val="2FE441D7"/>
    <w:rsid w:val="30240B15"/>
    <w:rsid w:val="36A007CA"/>
    <w:rsid w:val="36EC7EB3"/>
    <w:rsid w:val="3A5A1688"/>
    <w:rsid w:val="3B005CDB"/>
    <w:rsid w:val="3B5B5607"/>
    <w:rsid w:val="3DFA2EB5"/>
    <w:rsid w:val="3EE80F60"/>
    <w:rsid w:val="3F2006FA"/>
    <w:rsid w:val="3F594F81"/>
    <w:rsid w:val="404E573A"/>
    <w:rsid w:val="40A84D64"/>
    <w:rsid w:val="426923B8"/>
    <w:rsid w:val="451D2F33"/>
    <w:rsid w:val="45AC7C5B"/>
    <w:rsid w:val="46FF32EA"/>
    <w:rsid w:val="475C698F"/>
    <w:rsid w:val="47A81BD4"/>
    <w:rsid w:val="4ABF4431"/>
    <w:rsid w:val="4AEF3676"/>
    <w:rsid w:val="4CD9638C"/>
    <w:rsid w:val="4D8E7176"/>
    <w:rsid w:val="4DDA685F"/>
    <w:rsid w:val="4E4306F0"/>
    <w:rsid w:val="4E4B5067"/>
    <w:rsid w:val="4F195165"/>
    <w:rsid w:val="4F4026F2"/>
    <w:rsid w:val="4F4C1097"/>
    <w:rsid w:val="4FE237A9"/>
    <w:rsid w:val="508B5BEF"/>
    <w:rsid w:val="539161D9"/>
    <w:rsid w:val="547277F2"/>
    <w:rsid w:val="556F7DCC"/>
    <w:rsid w:val="573A49A3"/>
    <w:rsid w:val="5A5F6122"/>
    <w:rsid w:val="5A9F15CF"/>
    <w:rsid w:val="5AD05272"/>
    <w:rsid w:val="5B5437AD"/>
    <w:rsid w:val="5C79443B"/>
    <w:rsid w:val="5CEB0141"/>
    <w:rsid w:val="5ED370DF"/>
    <w:rsid w:val="5FF30B47"/>
    <w:rsid w:val="616C7377"/>
    <w:rsid w:val="62031A89"/>
    <w:rsid w:val="62805895"/>
    <w:rsid w:val="62C03E1E"/>
    <w:rsid w:val="657131AE"/>
    <w:rsid w:val="68615CB0"/>
    <w:rsid w:val="68A85138"/>
    <w:rsid w:val="699B4C9D"/>
    <w:rsid w:val="69F30635"/>
    <w:rsid w:val="6AA75DEA"/>
    <w:rsid w:val="6D7201F4"/>
    <w:rsid w:val="70BD374B"/>
    <w:rsid w:val="70C93C9F"/>
    <w:rsid w:val="7128150C"/>
    <w:rsid w:val="71535E5D"/>
    <w:rsid w:val="7193281C"/>
    <w:rsid w:val="72541E8D"/>
    <w:rsid w:val="746F1200"/>
    <w:rsid w:val="753D4E5A"/>
    <w:rsid w:val="75D532E5"/>
    <w:rsid w:val="75DC701E"/>
    <w:rsid w:val="7A4B1DC7"/>
    <w:rsid w:val="7ADC5927"/>
    <w:rsid w:val="7BA93DCE"/>
    <w:rsid w:val="7CD637E6"/>
    <w:rsid w:val="7E307C52"/>
    <w:rsid w:val="B77B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Paragraph"/>
    <w:basedOn w:val="1"/>
    <w:qFormat/>
    <w:uiPriority w:val="0"/>
    <w:pPr>
      <w:ind w:firstLine="420" w:firstLineChars="200"/>
    </w:pPr>
    <w:rPr>
      <w:szCs w:val="24"/>
    </w:rPr>
  </w:style>
  <w:style w:type="paragraph" w:customStyle="1" w:styleId="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font0"/>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1">
    <w:name w:val="font1"/>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2">
    <w:name w:val="font2"/>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3">
    <w:name w:val="font3"/>
    <w:basedOn w:val="1"/>
    <w:qFormat/>
    <w:uiPriority w:val="0"/>
    <w:pPr>
      <w:widowControl/>
      <w:spacing w:before="100" w:beforeAutospacing="1" w:after="100" w:afterAutospacing="1"/>
      <w:jc w:val="left"/>
    </w:pPr>
    <w:rPr>
      <w:rFonts w:ascii="宋体" w:hAnsi="宋体" w:cs="宋体"/>
      <w:color w:val="606266"/>
      <w:kern w:val="0"/>
      <w:sz w:val="20"/>
    </w:rPr>
  </w:style>
  <w:style w:type="paragraph" w:customStyle="1" w:styleId="14">
    <w:name w:val="font4"/>
    <w:basedOn w:val="1"/>
    <w:qFormat/>
    <w:uiPriority w:val="0"/>
    <w:pPr>
      <w:widowControl/>
      <w:spacing w:before="100" w:beforeAutospacing="1" w:after="100" w:afterAutospacing="1"/>
      <w:jc w:val="left"/>
    </w:pPr>
    <w:rPr>
      <w:rFonts w:ascii="宋体" w:hAnsi="宋体" w:cs="宋体"/>
      <w:color w:val="606266"/>
      <w:kern w:val="0"/>
      <w:sz w:val="20"/>
    </w:rPr>
  </w:style>
  <w:style w:type="paragraph" w:customStyle="1" w:styleId="15">
    <w:name w:val="et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kern w:val="0"/>
      <w:sz w:val="24"/>
      <w:szCs w:val="24"/>
    </w:rPr>
  </w:style>
  <w:style w:type="paragraph" w:customStyle="1" w:styleId="16">
    <w:name w:val="et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kern w:val="0"/>
      <w:sz w:val="24"/>
      <w:szCs w:val="24"/>
    </w:rPr>
  </w:style>
  <w:style w:type="paragraph" w:customStyle="1" w:styleId="17">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kern w:val="0"/>
      <w:sz w:val="24"/>
      <w:szCs w:val="24"/>
    </w:rPr>
  </w:style>
  <w:style w:type="paragraph" w:customStyle="1" w:styleId="18">
    <w:name w:val="et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606266"/>
      <w:kern w:val="0"/>
      <w:sz w:val="24"/>
      <w:szCs w:val="24"/>
    </w:rPr>
  </w:style>
  <w:style w:type="paragraph" w:customStyle="1" w:styleId="19">
    <w:name w:val="et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606266"/>
      <w:kern w:val="0"/>
      <w:sz w:val="24"/>
      <w:szCs w:val="24"/>
    </w:rPr>
  </w:style>
  <w:style w:type="paragraph" w:customStyle="1" w:styleId="20">
    <w:name w:val="et1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s="宋体"/>
      <w:color w:val="606266"/>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15034</Words>
  <Characters>28894</Characters>
  <Lines>223</Lines>
  <Paragraphs>63</Paragraphs>
  <TotalTime>26</TotalTime>
  <ScaleCrop>false</ScaleCrop>
  <LinksUpToDate>false</LinksUpToDate>
  <CharactersWithSpaces>28896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2022-10-21T09:07:00Z</dcterms:created>
  <dc:creator>Administrator</dc:creator>
  <cp:lastModifiedBy>ndgwh</cp:lastModifiedBy>
  <dcterms:modified xsi:type="dcterms:W3CDTF">2023-09-15T12:42:27Z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CBF08C19E89D44169B6AA2E9888829A8_13</vt:lpwstr>
  </property>
</Properties>
</file>