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CD119" w14:textId="77777777" w:rsidR="00796940" w:rsidRDefault="00000000">
      <w:pPr>
        <w:jc w:val="left"/>
        <w:rPr>
          <w:rFonts w:ascii="方正小标宋简体" w:eastAsia="方正小标宋简体" w:hAnsi="宋体" w:hint="eastAsia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附件2：</w:t>
      </w:r>
    </w:p>
    <w:p w14:paraId="014E72BE" w14:textId="424613D2" w:rsidR="00796940" w:rsidRDefault="00000000">
      <w:pPr>
        <w:spacing w:line="560" w:lineRule="exact"/>
        <w:ind w:firstLineChars="150" w:firstLine="482"/>
        <w:jc w:val="center"/>
        <w:rPr>
          <w:rFonts w:ascii="方正小标宋简体" w:eastAsia="方正小标宋简体" w:hAnsi="宋体" w:hint="eastAsia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宁东基地管委会应急管理局2024年</w:t>
      </w:r>
      <w:r w:rsidR="00B46AA4">
        <w:rPr>
          <w:rFonts w:ascii="方正小标宋简体" w:eastAsia="方正小标宋简体" w:hAnsi="宋体" w:hint="eastAsia"/>
          <w:b/>
          <w:sz w:val="32"/>
          <w:szCs w:val="32"/>
        </w:rPr>
        <w:t>8</w:t>
      </w:r>
      <w:r>
        <w:rPr>
          <w:rFonts w:ascii="方正小标宋简体" w:eastAsia="方正小标宋简体" w:hAnsi="宋体" w:hint="eastAsia"/>
          <w:b/>
          <w:sz w:val="32"/>
          <w:szCs w:val="32"/>
        </w:rPr>
        <w:t>月危险化学品建设项目安全审查情况表</w:t>
      </w:r>
    </w:p>
    <w:p w14:paraId="3994A184" w14:textId="77777777" w:rsidR="00796940" w:rsidRDefault="00796940">
      <w:pPr>
        <w:ind w:firstLine="640"/>
        <w:jc w:val="left"/>
        <w:rPr>
          <w:rFonts w:ascii="宋体" w:eastAsia="宋体" w:hAnsi="宋体" w:cs="Arial" w:hint="eastAsia"/>
          <w:sz w:val="32"/>
          <w:szCs w:val="32"/>
        </w:rPr>
      </w:pPr>
    </w:p>
    <w:tbl>
      <w:tblPr>
        <w:tblStyle w:val="a7"/>
        <w:tblW w:w="13998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331"/>
        <w:gridCol w:w="1837"/>
        <w:gridCol w:w="1025"/>
        <w:gridCol w:w="1095"/>
        <w:gridCol w:w="855"/>
        <w:gridCol w:w="1020"/>
        <w:gridCol w:w="2788"/>
        <w:gridCol w:w="1411"/>
        <w:gridCol w:w="1819"/>
      </w:tblGrid>
      <w:tr w:rsidR="00796940" w14:paraId="56BD6BAA" w14:textId="77777777" w:rsidTr="00DB5F42">
        <w:trPr>
          <w:trHeight w:val="567"/>
          <w:jc w:val="center"/>
        </w:trPr>
        <w:tc>
          <w:tcPr>
            <w:tcW w:w="817" w:type="dxa"/>
            <w:vMerge w:val="restart"/>
            <w:vAlign w:val="center"/>
          </w:tcPr>
          <w:p w14:paraId="16050B2A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31" w:type="dxa"/>
            <w:vMerge w:val="restart"/>
            <w:vAlign w:val="center"/>
          </w:tcPr>
          <w:p w14:paraId="5A8A10C4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企业</w:t>
            </w:r>
          </w:p>
          <w:p w14:paraId="7DB2061E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837" w:type="dxa"/>
            <w:vMerge w:val="restart"/>
            <w:vAlign w:val="center"/>
          </w:tcPr>
          <w:p w14:paraId="31A1A1B6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25" w:type="dxa"/>
            <w:vMerge w:val="restart"/>
            <w:vAlign w:val="center"/>
          </w:tcPr>
          <w:p w14:paraId="20C5A3DA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审查类型</w:t>
            </w:r>
          </w:p>
        </w:tc>
        <w:tc>
          <w:tcPr>
            <w:tcW w:w="5758" w:type="dxa"/>
            <w:gridSpan w:val="4"/>
            <w:vAlign w:val="center"/>
          </w:tcPr>
          <w:p w14:paraId="592BA8C7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评审专家信息</w:t>
            </w:r>
          </w:p>
        </w:tc>
        <w:tc>
          <w:tcPr>
            <w:tcW w:w="1411" w:type="dxa"/>
            <w:vMerge w:val="restart"/>
            <w:vAlign w:val="center"/>
          </w:tcPr>
          <w:p w14:paraId="7AF6B82D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批复日期</w:t>
            </w:r>
          </w:p>
        </w:tc>
        <w:tc>
          <w:tcPr>
            <w:tcW w:w="1819" w:type="dxa"/>
            <w:vMerge w:val="restart"/>
            <w:vAlign w:val="center"/>
          </w:tcPr>
          <w:p w14:paraId="6604870A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文号</w:t>
            </w:r>
          </w:p>
        </w:tc>
      </w:tr>
      <w:tr w:rsidR="00796940" w14:paraId="2646020A" w14:textId="77777777" w:rsidTr="00DB5F42">
        <w:trPr>
          <w:trHeight w:val="567"/>
          <w:jc w:val="center"/>
        </w:trPr>
        <w:tc>
          <w:tcPr>
            <w:tcW w:w="817" w:type="dxa"/>
            <w:vMerge/>
            <w:vAlign w:val="center"/>
          </w:tcPr>
          <w:p w14:paraId="3BD83B37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1647A61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14:paraId="36B7CD6E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14:paraId="4450C7E8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6A11EC0A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55" w:type="dxa"/>
            <w:vAlign w:val="center"/>
          </w:tcPr>
          <w:p w14:paraId="4C9936E4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020" w:type="dxa"/>
            <w:vAlign w:val="center"/>
          </w:tcPr>
          <w:p w14:paraId="2CDB9AF3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2788" w:type="dxa"/>
            <w:vAlign w:val="center"/>
          </w:tcPr>
          <w:p w14:paraId="7FD4391C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职称证号</w:t>
            </w:r>
          </w:p>
        </w:tc>
        <w:tc>
          <w:tcPr>
            <w:tcW w:w="1411" w:type="dxa"/>
            <w:vMerge/>
            <w:vAlign w:val="center"/>
          </w:tcPr>
          <w:p w14:paraId="0B9FE967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10C9BC35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</w:p>
        </w:tc>
      </w:tr>
      <w:tr w:rsidR="007625F3" w14:paraId="487803C0" w14:textId="77777777" w:rsidTr="007625F3">
        <w:trPr>
          <w:trHeight w:hRule="exact" w:val="722"/>
          <w:jc w:val="center"/>
        </w:trPr>
        <w:tc>
          <w:tcPr>
            <w:tcW w:w="817" w:type="dxa"/>
            <w:vMerge w:val="restart"/>
            <w:vAlign w:val="center"/>
          </w:tcPr>
          <w:p w14:paraId="66C909BB" w14:textId="7CB8A970" w:rsidR="007625F3" w:rsidRDefault="007625F3" w:rsidP="007625F3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31" w:type="dxa"/>
            <w:vMerge w:val="restart"/>
            <w:vAlign w:val="center"/>
          </w:tcPr>
          <w:p w14:paraId="49872B71" w14:textId="7DAB4611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宁夏昊正晖化工有限公司</w:t>
            </w:r>
          </w:p>
        </w:tc>
        <w:tc>
          <w:tcPr>
            <w:tcW w:w="1837" w:type="dxa"/>
            <w:vMerge w:val="restart"/>
            <w:vAlign w:val="center"/>
          </w:tcPr>
          <w:p w14:paraId="7B4B6A9A" w14:textId="18353B9B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新建液碱储备及配送中心项目</w:t>
            </w:r>
          </w:p>
        </w:tc>
        <w:tc>
          <w:tcPr>
            <w:tcW w:w="1025" w:type="dxa"/>
            <w:vMerge w:val="restart"/>
            <w:vAlign w:val="center"/>
          </w:tcPr>
          <w:p w14:paraId="17458584" w14:textId="56BA86BB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14:paraId="611FDE43" w14:textId="0AB0993F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张学勇</w:t>
            </w:r>
          </w:p>
        </w:tc>
        <w:tc>
          <w:tcPr>
            <w:tcW w:w="855" w:type="dxa"/>
            <w:vAlign w:val="center"/>
          </w:tcPr>
          <w:p w14:paraId="1E9E8ADB" w14:textId="28C48ED4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4341B738" w14:textId="28FDFE62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788" w:type="dxa"/>
            <w:vAlign w:val="center"/>
          </w:tcPr>
          <w:p w14:paraId="4B1EBA02" w14:textId="3BE64795" w:rsidR="007625F3" w:rsidRPr="00AA3C05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2017033640332013642308000155</w:t>
            </w:r>
          </w:p>
        </w:tc>
        <w:tc>
          <w:tcPr>
            <w:tcW w:w="1411" w:type="dxa"/>
            <w:vMerge w:val="restart"/>
            <w:vAlign w:val="center"/>
          </w:tcPr>
          <w:p w14:paraId="74D2B052" w14:textId="35502261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2024.8.19</w:t>
            </w:r>
          </w:p>
        </w:tc>
        <w:tc>
          <w:tcPr>
            <w:tcW w:w="1819" w:type="dxa"/>
            <w:vMerge w:val="restart"/>
            <w:vAlign w:val="center"/>
          </w:tcPr>
          <w:p w14:paraId="51C33293" w14:textId="68C7ADC7" w:rsidR="007625F3" w:rsidRPr="000B691E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宁东危化项目安条审字〔2024〕17号</w:t>
            </w:r>
          </w:p>
        </w:tc>
      </w:tr>
      <w:tr w:rsidR="007625F3" w14:paraId="200E611D" w14:textId="77777777" w:rsidTr="00CC5D6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3F34A821" w14:textId="233F9890" w:rsidR="007625F3" w:rsidRDefault="007625F3" w:rsidP="007625F3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222C97C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6B988F88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6C74D6A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36F1C2D6" w14:textId="333EEF80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刘万毅</w:t>
            </w:r>
          </w:p>
        </w:tc>
        <w:tc>
          <w:tcPr>
            <w:tcW w:w="855" w:type="dxa"/>
            <w:vAlign w:val="center"/>
          </w:tcPr>
          <w:p w14:paraId="73CC51B9" w14:textId="3EC3C299" w:rsidR="007625F3" w:rsidRDefault="00FF73A1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00681914" w14:textId="4FED3C6D" w:rsidR="007625F3" w:rsidRDefault="00FF73A1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2788" w:type="dxa"/>
            <w:vAlign w:val="center"/>
          </w:tcPr>
          <w:p w14:paraId="3496B2EA" w14:textId="76C26C35" w:rsidR="007625F3" w:rsidRPr="00D11AE0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宁夏人社厅20010830</w:t>
            </w:r>
          </w:p>
        </w:tc>
        <w:tc>
          <w:tcPr>
            <w:tcW w:w="1411" w:type="dxa"/>
            <w:vMerge/>
            <w:vAlign w:val="center"/>
          </w:tcPr>
          <w:p w14:paraId="145A79A7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DF9B7D5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625F3" w14:paraId="54E1F7F0" w14:textId="77777777" w:rsidTr="00CC5D6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62B05D64" w14:textId="7865498C" w:rsidR="007625F3" w:rsidRDefault="007625F3" w:rsidP="007625F3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2FBA696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B32997E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F3737D0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464F384" w14:textId="6B6C8175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马  进</w:t>
            </w:r>
          </w:p>
        </w:tc>
        <w:tc>
          <w:tcPr>
            <w:tcW w:w="855" w:type="dxa"/>
            <w:vAlign w:val="center"/>
          </w:tcPr>
          <w:p w14:paraId="7FDED755" w14:textId="03D94511" w:rsidR="007625F3" w:rsidRDefault="00FF73A1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22F7C38E" w14:textId="6B3F7491" w:rsidR="007625F3" w:rsidRDefault="00FF73A1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2788" w:type="dxa"/>
            <w:vAlign w:val="center"/>
          </w:tcPr>
          <w:p w14:paraId="1615D2D0" w14:textId="00B63C36" w:rsidR="007625F3" w:rsidRPr="00D11AE0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宁夏人社厅0102842</w:t>
            </w:r>
          </w:p>
        </w:tc>
        <w:tc>
          <w:tcPr>
            <w:tcW w:w="1411" w:type="dxa"/>
            <w:vMerge/>
            <w:vAlign w:val="center"/>
          </w:tcPr>
          <w:p w14:paraId="5E454031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1BC6E58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625F3" w14:paraId="19698F09" w14:textId="77777777" w:rsidTr="00CC5D6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9756FC5" w14:textId="77777777" w:rsidR="007625F3" w:rsidRDefault="007625F3" w:rsidP="007625F3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94D7F60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D1C8987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3AD4B910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DCC7D6C" w14:textId="6488EC3E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董永刚</w:t>
            </w:r>
          </w:p>
        </w:tc>
        <w:tc>
          <w:tcPr>
            <w:tcW w:w="855" w:type="dxa"/>
            <w:vAlign w:val="center"/>
          </w:tcPr>
          <w:p w14:paraId="78F44D35" w14:textId="5ADE2089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4F42D434" w14:textId="210D8B35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51D3A2BC" w14:textId="41E7188A" w:rsidR="007625F3" w:rsidRPr="00AA3C05" w:rsidRDefault="00B46AA4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46A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中石化S20220520038</w:t>
            </w:r>
          </w:p>
        </w:tc>
        <w:tc>
          <w:tcPr>
            <w:tcW w:w="1411" w:type="dxa"/>
            <w:vMerge/>
            <w:vAlign w:val="center"/>
          </w:tcPr>
          <w:p w14:paraId="3F16E9F4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D19FF71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625F3" w14:paraId="4497536F" w14:textId="77777777" w:rsidTr="00CC5D6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23DF3501" w14:textId="77777777" w:rsidR="007625F3" w:rsidRDefault="007625F3" w:rsidP="007625F3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5013D28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B94008B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7E5CC9B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5E736AB" w14:textId="79735F6E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范留伟</w:t>
            </w:r>
          </w:p>
        </w:tc>
        <w:tc>
          <w:tcPr>
            <w:tcW w:w="855" w:type="dxa"/>
            <w:vAlign w:val="center"/>
          </w:tcPr>
          <w:p w14:paraId="3229083A" w14:textId="3D7410D1" w:rsidR="007625F3" w:rsidRPr="00D11AE0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6B2D6532" w14:textId="694EB6F3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47901DFC" w14:textId="6489E46B" w:rsidR="007625F3" w:rsidRPr="00AA3C05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中国仪器仪表学会0604</w:t>
            </w:r>
          </w:p>
        </w:tc>
        <w:tc>
          <w:tcPr>
            <w:tcW w:w="1411" w:type="dxa"/>
            <w:vMerge/>
            <w:vAlign w:val="center"/>
          </w:tcPr>
          <w:p w14:paraId="7EDB18E5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6570CEB" w14:textId="77777777" w:rsidR="007625F3" w:rsidRDefault="007625F3" w:rsidP="007625F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603B7" w14:paraId="6A43E864" w14:textId="77777777" w:rsidTr="00CC5D63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663D0EBA" w14:textId="5051B4D9" w:rsidR="003603B7" w:rsidRDefault="003603B7" w:rsidP="003603B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1" w:type="dxa"/>
            <w:vMerge w:val="restart"/>
            <w:vAlign w:val="center"/>
          </w:tcPr>
          <w:p w14:paraId="4F6AD7E0" w14:textId="4BA38A57" w:rsidR="003603B7" w:rsidRDefault="00B46AA4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46A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国家能源集团宁夏煤业有限责任公司烯烃二分公司</w:t>
            </w:r>
          </w:p>
        </w:tc>
        <w:tc>
          <w:tcPr>
            <w:tcW w:w="1837" w:type="dxa"/>
            <w:vMerge w:val="restart"/>
            <w:vAlign w:val="center"/>
          </w:tcPr>
          <w:p w14:paraId="50E89234" w14:textId="57A3D94F" w:rsidR="003603B7" w:rsidRDefault="00B46AA4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46A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增加一台石脑油储罐技改项目</w:t>
            </w:r>
          </w:p>
        </w:tc>
        <w:tc>
          <w:tcPr>
            <w:tcW w:w="1025" w:type="dxa"/>
            <w:vMerge w:val="restart"/>
            <w:vAlign w:val="center"/>
          </w:tcPr>
          <w:p w14:paraId="053DA8F7" w14:textId="2CF1FF16" w:rsidR="003603B7" w:rsidRDefault="00B46AA4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2987B791" w14:textId="7E504A13" w:rsidR="003603B7" w:rsidRDefault="00FF73A1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杨  灏</w:t>
            </w:r>
          </w:p>
        </w:tc>
        <w:tc>
          <w:tcPr>
            <w:tcW w:w="855" w:type="dxa"/>
            <w:vAlign w:val="center"/>
          </w:tcPr>
          <w:p w14:paraId="5699F31E" w14:textId="2441A668" w:rsidR="003603B7" w:rsidRPr="00D11AE0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6B109DA3" w14:textId="70CB1E83" w:rsidR="003603B7" w:rsidRDefault="00B4218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777C6AF3" w14:textId="12E5C033" w:rsidR="003603B7" w:rsidRPr="00AA3C05" w:rsidRDefault="00B42187" w:rsidP="00AA3C05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421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江苏人社厅13160065</w:t>
            </w:r>
          </w:p>
        </w:tc>
        <w:tc>
          <w:tcPr>
            <w:tcW w:w="1411" w:type="dxa"/>
            <w:vMerge w:val="restart"/>
            <w:vAlign w:val="center"/>
          </w:tcPr>
          <w:p w14:paraId="7B1FEC7A" w14:textId="018770C0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2024.</w:t>
            </w:r>
            <w:r w:rsidR="00B46A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8.19</w:t>
            </w:r>
          </w:p>
        </w:tc>
        <w:tc>
          <w:tcPr>
            <w:tcW w:w="1819" w:type="dxa"/>
            <w:vMerge w:val="restart"/>
            <w:vAlign w:val="center"/>
          </w:tcPr>
          <w:p w14:paraId="12BFFC6F" w14:textId="38B4070B" w:rsidR="003603B7" w:rsidRDefault="00B46AA4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A581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宁东危化项目安设审字〔2024〕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 w:rsidRPr="00DA581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FF73A1" w14:paraId="16E00B35" w14:textId="77777777" w:rsidTr="00CC5D6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4D2C2ED2" w14:textId="77777777" w:rsidR="00FF73A1" w:rsidRDefault="00FF73A1" w:rsidP="00FF73A1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30D05F5" w14:textId="77777777" w:rsidR="00FF73A1" w:rsidRDefault="00FF73A1" w:rsidP="00FF73A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15AA4F6A" w14:textId="77777777" w:rsidR="00FF73A1" w:rsidRDefault="00FF73A1" w:rsidP="00FF73A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1B54CF4" w14:textId="77777777" w:rsidR="00FF73A1" w:rsidRDefault="00FF73A1" w:rsidP="00FF73A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6356165D" w14:textId="665C8D5A" w:rsidR="00FF73A1" w:rsidRDefault="00FF73A1" w:rsidP="00FF73A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刘万毅</w:t>
            </w:r>
          </w:p>
        </w:tc>
        <w:tc>
          <w:tcPr>
            <w:tcW w:w="855" w:type="dxa"/>
            <w:vAlign w:val="center"/>
          </w:tcPr>
          <w:p w14:paraId="78A4D2EF" w14:textId="44D24E91" w:rsidR="00FF73A1" w:rsidRPr="00D11AE0" w:rsidRDefault="00FF73A1" w:rsidP="00FF73A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663D2344" w14:textId="185D701E" w:rsidR="00FF73A1" w:rsidRDefault="00FF73A1" w:rsidP="00FF73A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2788" w:type="dxa"/>
            <w:vAlign w:val="center"/>
          </w:tcPr>
          <w:p w14:paraId="527EDF10" w14:textId="2D48D23A" w:rsidR="00FF73A1" w:rsidRDefault="00FF73A1" w:rsidP="00FF73A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宁夏人社厅20010830</w:t>
            </w:r>
          </w:p>
        </w:tc>
        <w:tc>
          <w:tcPr>
            <w:tcW w:w="1411" w:type="dxa"/>
            <w:vMerge/>
            <w:vAlign w:val="center"/>
          </w:tcPr>
          <w:p w14:paraId="68405036" w14:textId="77777777" w:rsidR="00FF73A1" w:rsidRDefault="00FF73A1" w:rsidP="00FF73A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6521AF0" w14:textId="77777777" w:rsidR="00FF73A1" w:rsidRDefault="00FF73A1" w:rsidP="00FF73A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F73A1" w14:paraId="03014C07" w14:textId="77777777" w:rsidTr="00CC5D6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486513D5" w14:textId="77777777" w:rsidR="00FF73A1" w:rsidRDefault="00FF73A1" w:rsidP="00FF73A1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8B69EF4" w14:textId="77777777" w:rsidR="00FF73A1" w:rsidRDefault="00FF73A1" w:rsidP="00FF73A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0FCE8E8" w14:textId="77777777" w:rsidR="00FF73A1" w:rsidRDefault="00FF73A1" w:rsidP="00FF73A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17FE632" w14:textId="77777777" w:rsidR="00FF73A1" w:rsidRDefault="00FF73A1" w:rsidP="00FF73A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62AEE4CD" w14:textId="209F43E2" w:rsidR="00FF73A1" w:rsidRDefault="00FF73A1" w:rsidP="00FF73A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马  进</w:t>
            </w:r>
          </w:p>
        </w:tc>
        <w:tc>
          <w:tcPr>
            <w:tcW w:w="855" w:type="dxa"/>
            <w:vAlign w:val="center"/>
          </w:tcPr>
          <w:p w14:paraId="6A8C881A" w14:textId="16214465" w:rsidR="00FF73A1" w:rsidRPr="00D11AE0" w:rsidRDefault="00FF73A1" w:rsidP="00FF73A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2C4E4269" w14:textId="40914D71" w:rsidR="00FF73A1" w:rsidRDefault="00FF73A1" w:rsidP="00FF73A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2788" w:type="dxa"/>
            <w:vAlign w:val="center"/>
          </w:tcPr>
          <w:p w14:paraId="51567E60" w14:textId="4A37C9AA" w:rsidR="00FF73A1" w:rsidRDefault="00FF73A1" w:rsidP="00FF73A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625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宁夏人社厅0102842</w:t>
            </w:r>
          </w:p>
        </w:tc>
        <w:tc>
          <w:tcPr>
            <w:tcW w:w="1411" w:type="dxa"/>
            <w:vMerge/>
            <w:vAlign w:val="center"/>
          </w:tcPr>
          <w:p w14:paraId="7E3B069B" w14:textId="77777777" w:rsidR="00FF73A1" w:rsidRDefault="00FF73A1" w:rsidP="00FF73A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979716E" w14:textId="77777777" w:rsidR="00FF73A1" w:rsidRDefault="00FF73A1" w:rsidP="00FF73A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603B7" w14:paraId="41DF54BD" w14:textId="77777777" w:rsidTr="00CC5D6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30AE5F4" w14:textId="77777777" w:rsidR="003603B7" w:rsidRDefault="003603B7" w:rsidP="003603B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4248167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17853C5E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D69947F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672CEBE" w14:textId="3368C077" w:rsidR="003603B7" w:rsidRDefault="00FF73A1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王海东</w:t>
            </w:r>
          </w:p>
        </w:tc>
        <w:tc>
          <w:tcPr>
            <w:tcW w:w="855" w:type="dxa"/>
            <w:vAlign w:val="center"/>
          </w:tcPr>
          <w:p w14:paraId="7D71F336" w14:textId="57F683DE" w:rsidR="003603B7" w:rsidRPr="00D11AE0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178C548F" w14:textId="5759A462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76E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7D94A1D3" w14:textId="11EDDC16" w:rsidR="003603B7" w:rsidRDefault="00FF73A1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F73A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中石油130520170025</w:t>
            </w:r>
          </w:p>
        </w:tc>
        <w:tc>
          <w:tcPr>
            <w:tcW w:w="1411" w:type="dxa"/>
            <w:vMerge/>
            <w:vAlign w:val="center"/>
          </w:tcPr>
          <w:p w14:paraId="4A111E7A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DCB0DDB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603B7" w14:paraId="67E07DAC" w14:textId="77777777" w:rsidTr="00CC5D6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7BE47816" w14:textId="77777777" w:rsidR="003603B7" w:rsidRDefault="003603B7" w:rsidP="003603B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6DFD716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44B1A78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0433F44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EDEED19" w14:textId="56D16ACE" w:rsidR="003603B7" w:rsidRDefault="00FF73A1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郝娟蓉</w:t>
            </w:r>
          </w:p>
        </w:tc>
        <w:tc>
          <w:tcPr>
            <w:tcW w:w="855" w:type="dxa"/>
            <w:vAlign w:val="center"/>
          </w:tcPr>
          <w:p w14:paraId="193A7FF2" w14:textId="272DB6FD" w:rsidR="003603B7" w:rsidRPr="00D11AE0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744B32AA" w14:textId="25041A38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76E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03E3961A" w14:textId="63B554AF" w:rsidR="003603B7" w:rsidRDefault="00FF73A1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F73A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中石油13052006007</w:t>
            </w:r>
          </w:p>
        </w:tc>
        <w:tc>
          <w:tcPr>
            <w:tcW w:w="1411" w:type="dxa"/>
            <w:vMerge/>
            <w:vAlign w:val="center"/>
          </w:tcPr>
          <w:p w14:paraId="4D021E1D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54A20FD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603B7" w14:paraId="0AC25D76" w14:textId="77777777" w:rsidTr="00DB5F42">
        <w:trPr>
          <w:trHeight w:hRule="exact" w:val="524"/>
          <w:jc w:val="center"/>
        </w:trPr>
        <w:tc>
          <w:tcPr>
            <w:tcW w:w="817" w:type="dxa"/>
            <w:vMerge w:val="restart"/>
            <w:vAlign w:val="center"/>
          </w:tcPr>
          <w:p w14:paraId="7D8FDB6F" w14:textId="0467D063" w:rsidR="003603B7" w:rsidRDefault="003603B7" w:rsidP="003603B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1" w:type="dxa"/>
            <w:vMerge w:val="restart"/>
            <w:vAlign w:val="center"/>
          </w:tcPr>
          <w:p w14:paraId="12E23D85" w14:textId="205669C9" w:rsidR="003603B7" w:rsidRDefault="00B46AA4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46A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宁夏睿源精细化工有限公司</w:t>
            </w:r>
          </w:p>
        </w:tc>
        <w:tc>
          <w:tcPr>
            <w:tcW w:w="1837" w:type="dxa"/>
            <w:vMerge w:val="restart"/>
            <w:vAlign w:val="center"/>
          </w:tcPr>
          <w:p w14:paraId="0C5EC51A" w14:textId="7DE4CAC7" w:rsidR="003603B7" w:rsidRDefault="00FF73A1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20万吨/年</w:t>
            </w:r>
            <w:r w:rsidR="00B46AA4" w:rsidRPr="00B46A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醋酸乙酯及粗醇提纯项目</w:t>
            </w:r>
          </w:p>
        </w:tc>
        <w:tc>
          <w:tcPr>
            <w:tcW w:w="1025" w:type="dxa"/>
            <w:vMerge w:val="restart"/>
            <w:vAlign w:val="center"/>
          </w:tcPr>
          <w:p w14:paraId="2ABC2940" w14:textId="77E9417F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0F873593" w14:textId="7E7E5707" w:rsidR="003603B7" w:rsidRDefault="00FF73A1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魏金赟</w:t>
            </w:r>
          </w:p>
        </w:tc>
        <w:tc>
          <w:tcPr>
            <w:tcW w:w="855" w:type="dxa"/>
            <w:vAlign w:val="center"/>
          </w:tcPr>
          <w:p w14:paraId="511EFA27" w14:textId="7B6D4D02" w:rsidR="003603B7" w:rsidRPr="00D11AE0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2C6F9B63" w14:textId="621C96C8" w:rsidR="003603B7" w:rsidRDefault="00E506C4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788" w:type="dxa"/>
            <w:vAlign w:val="center"/>
          </w:tcPr>
          <w:p w14:paraId="50A8EA0C" w14:textId="6DEFCA83" w:rsidR="003603B7" w:rsidRDefault="00B4218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421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201911046640000353</w:t>
            </w:r>
          </w:p>
        </w:tc>
        <w:tc>
          <w:tcPr>
            <w:tcW w:w="1411" w:type="dxa"/>
            <w:vMerge w:val="restart"/>
            <w:vAlign w:val="center"/>
          </w:tcPr>
          <w:p w14:paraId="7B27BA54" w14:textId="577CF182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2024.</w:t>
            </w:r>
            <w:r w:rsidR="00B46A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8.13</w:t>
            </w:r>
          </w:p>
        </w:tc>
        <w:tc>
          <w:tcPr>
            <w:tcW w:w="1819" w:type="dxa"/>
            <w:vMerge w:val="restart"/>
            <w:vAlign w:val="center"/>
          </w:tcPr>
          <w:p w14:paraId="3E241EE7" w14:textId="1CF36BE9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B69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宁东危化项目安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</w:t>
            </w:r>
            <w:r w:rsidRPr="000B69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审字〔2024〕</w:t>
            </w:r>
            <w:r w:rsidR="00B46A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r w:rsidRPr="000B691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3603B7" w14:paraId="347A2046" w14:textId="77777777" w:rsidTr="00DB5F42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1F8D8722" w14:textId="77777777" w:rsidR="003603B7" w:rsidRDefault="003603B7" w:rsidP="003603B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1385E13F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121EE2B7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5EC3C21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2CB99EE" w14:textId="4FA4A5D8" w:rsidR="003603B7" w:rsidRDefault="00FF73A1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张兴玉</w:t>
            </w:r>
          </w:p>
        </w:tc>
        <w:tc>
          <w:tcPr>
            <w:tcW w:w="855" w:type="dxa"/>
            <w:vAlign w:val="center"/>
          </w:tcPr>
          <w:p w14:paraId="27DCEE11" w14:textId="49AAC978" w:rsidR="003603B7" w:rsidRPr="00D11AE0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61A5DB44" w14:textId="37FFCBE6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32D9986B" w14:textId="2A00E12D" w:rsidR="003603B7" w:rsidRDefault="00B4218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421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宁夏人社厅20110038</w:t>
            </w:r>
          </w:p>
        </w:tc>
        <w:tc>
          <w:tcPr>
            <w:tcW w:w="1411" w:type="dxa"/>
            <w:vMerge/>
            <w:vAlign w:val="center"/>
          </w:tcPr>
          <w:p w14:paraId="60B91D1B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89E85A7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603B7" w14:paraId="0CEE06A2" w14:textId="77777777" w:rsidTr="00DB5F42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612CE5A0" w14:textId="77777777" w:rsidR="003603B7" w:rsidRDefault="003603B7" w:rsidP="003603B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12720AF6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C1B3F0F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7C4EE50F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9B65CA4" w14:textId="444BB3E0" w:rsidR="003603B7" w:rsidRDefault="00FF73A1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黄  浩</w:t>
            </w:r>
          </w:p>
        </w:tc>
        <w:tc>
          <w:tcPr>
            <w:tcW w:w="855" w:type="dxa"/>
            <w:vAlign w:val="center"/>
          </w:tcPr>
          <w:p w14:paraId="640D0ADE" w14:textId="3097F69B" w:rsidR="003603B7" w:rsidRPr="00D11AE0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6366DA43" w14:textId="50DC67CF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7BD02097" w14:textId="1C697B42" w:rsidR="003603B7" w:rsidRDefault="00B4218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421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宁夏人社厅10108282</w:t>
            </w:r>
          </w:p>
        </w:tc>
        <w:tc>
          <w:tcPr>
            <w:tcW w:w="1411" w:type="dxa"/>
            <w:vMerge/>
            <w:vAlign w:val="center"/>
          </w:tcPr>
          <w:p w14:paraId="7A7F4267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F236BDD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603B7" w14:paraId="48ED2E6C" w14:textId="77777777" w:rsidTr="00DB5F42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17B899F3" w14:textId="77777777" w:rsidR="003603B7" w:rsidRDefault="003603B7" w:rsidP="003603B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1FF6B441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66DE533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0FEA939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4AEC56D" w14:textId="0EAE2450" w:rsidR="003603B7" w:rsidRDefault="00FF73A1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陈爱春</w:t>
            </w:r>
          </w:p>
        </w:tc>
        <w:tc>
          <w:tcPr>
            <w:tcW w:w="855" w:type="dxa"/>
            <w:vAlign w:val="center"/>
          </w:tcPr>
          <w:p w14:paraId="4FD8B8A5" w14:textId="6734C7BF" w:rsidR="003603B7" w:rsidRPr="00D11AE0" w:rsidRDefault="00FF73A1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483067CF" w14:textId="51F97918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040B5030" w14:textId="7B1A0C0F" w:rsidR="003603B7" w:rsidRDefault="00FF73A1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F73A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宁夏人社厅20108898</w:t>
            </w:r>
          </w:p>
        </w:tc>
        <w:tc>
          <w:tcPr>
            <w:tcW w:w="1411" w:type="dxa"/>
            <w:vMerge/>
            <w:vAlign w:val="center"/>
          </w:tcPr>
          <w:p w14:paraId="410FE8B3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1A5EFBC3" w14:textId="77777777" w:rsidR="003603B7" w:rsidRDefault="003603B7" w:rsidP="003603B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506C4" w14:paraId="5264E449" w14:textId="77777777" w:rsidTr="00DB5F42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7D4EDBDF" w14:textId="77777777" w:rsidR="00E506C4" w:rsidRDefault="00E506C4" w:rsidP="00E506C4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555FDA9" w14:textId="77777777" w:rsidR="00E506C4" w:rsidRDefault="00E506C4" w:rsidP="00E506C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EF11BC7" w14:textId="77777777" w:rsidR="00E506C4" w:rsidRDefault="00E506C4" w:rsidP="00E506C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2C383E6" w14:textId="77777777" w:rsidR="00E506C4" w:rsidRDefault="00E506C4" w:rsidP="00E506C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1A7E9E5" w14:textId="34E1EF3A" w:rsidR="00E506C4" w:rsidRDefault="00FF73A1" w:rsidP="00E506C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葛  涛</w:t>
            </w:r>
          </w:p>
        </w:tc>
        <w:tc>
          <w:tcPr>
            <w:tcW w:w="855" w:type="dxa"/>
            <w:vAlign w:val="center"/>
          </w:tcPr>
          <w:p w14:paraId="21C4B9C7" w14:textId="78CDEA9B" w:rsidR="00E506C4" w:rsidRPr="00D11AE0" w:rsidRDefault="00FF73A1" w:rsidP="00E506C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1317DAFE" w14:textId="102D8E07" w:rsidR="00E506C4" w:rsidRDefault="00E506C4" w:rsidP="00E506C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1538FD22" w14:textId="130A55E1" w:rsidR="00E506C4" w:rsidRDefault="00B42187" w:rsidP="00E506C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4218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中石油130520020006</w:t>
            </w:r>
          </w:p>
        </w:tc>
        <w:tc>
          <w:tcPr>
            <w:tcW w:w="1411" w:type="dxa"/>
            <w:vMerge/>
            <w:vAlign w:val="center"/>
          </w:tcPr>
          <w:p w14:paraId="4653BBAF" w14:textId="77777777" w:rsidR="00E506C4" w:rsidRDefault="00E506C4" w:rsidP="00E506C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1553FEDB" w14:textId="77777777" w:rsidR="00E506C4" w:rsidRDefault="00E506C4" w:rsidP="00E506C4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62FDB033" w14:textId="77777777" w:rsidR="00796940" w:rsidRDefault="00796940">
      <w:pPr>
        <w:rPr>
          <w:rFonts w:ascii="宋体" w:eastAsia="宋体" w:hAnsi="宋体" w:hint="eastAsia"/>
          <w:sz w:val="24"/>
          <w:szCs w:val="24"/>
        </w:rPr>
      </w:pPr>
    </w:p>
    <w:sectPr w:rsidR="007969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35F92" w14:textId="77777777" w:rsidR="004C085A" w:rsidRDefault="004C085A" w:rsidP="00C40774">
      <w:pPr>
        <w:rPr>
          <w:rFonts w:hint="eastAsia"/>
        </w:rPr>
      </w:pPr>
      <w:r>
        <w:separator/>
      </w:r>
    </w:p>
  </w:endnote>
  <w:endnote w:type="continuationSeparator" w:id="0">
    <w:p w14:paraId="75799EA3" w14:textId="77777777" w:rsidR="004C085A" w:rsidRDefault="004C085A" w:rsidP="00C407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F2A5D" w14:textId="77777777" w:rsidR="004C085A" w:rsidRDefault="004C085A" w:rsidP="00C40774">
      <w:pPr>
        <w:rPr>
          <w:rFonts w:hint="eastAsia"/>
        </w:rPr>
      </w:pPr>
      <w:r>
        <w:separator/>
      </w:r>
    </w:p>
  </w:footnote>
  <w:footnote w:type="continuationSeparator" w:id="0">
    <w:p w14:paraId="0DD958C4" w14:textId="77777777" w:rsidR="004C085A" w:rsidRDefault="004C085A" w:rsidP="00C4077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E0OWZhN2VkODYzZGU3NGQ5MzY3MGVjNThmOGIyNzgifQ=="/>
  </w:docVars>
  <w:rsids>
    <w:rsidRoot w:val="00404397"/>
    <w:rsid w:val="00012197"/>
    <w:rsid w:val="0001760D"/>
    <w:rsid w:val="00021831"/>
    <w:rsid w:val="00083BAE"/>
    <w:rsid w:val="00083CA2"/>
    <w:rsid w:val="000B0AD6"/>
    <w:rsid w:val="000B691E"/>
    <w:rsid w:val="000C0623"/>
    <w:rsid w:val="000C7AAD"/>
    <w:rsid w:val="000D3A5C"/>
    <w:rsid w:val="000D6481"/>
    <w:rsid w:val="000E4A41"/>
    <w:rsid w:val="00164653"/>
    <w:rsid w:val="00166A1B"/>
    <w:rsid w:val="00186457"/>
    <w:rsid w:val="00186E92"/>
    <w:rsid w:val="0019598A"/>
    <w:rsid w:val="001B2AC7"/>
    <w:rsid w:val="001C6174"/>
    <w:rsid w:val="001D4D4B"/>
    <w:rsid w:val="002344FA"/>
    <w:rsid w:val="0023477D"/>
    <w:rsid w:val="00265461"/>
    <w:rsid w:val="00277DCF"/>
    <w:rsid w:val="002D6157"/>
    <w:rsid w:val="002E6920"/>
    <w:rsid w:val="00340877"/>
    <w:rsid w:val="00342AF7"/>
    <w:rsid w:val="0034651D"/>
    <w:rsid w:val="003603B7"/>
    <w:rsid w:val="00371AA9"/>
    <w:rsid w:val="00374463"/>
    <w:rsid w:val="003A56F2"/>
    <w:rsid w:val="003D62C5"/>
    <w:rsid w:val="003E6770"/>
    <w:rsid w:val="00404397"/>
    <w:rsid w:val="00416A37"/>
    <w:rsid w:val="00441CD8"/>
    <w:rsid w:val="00455CA2"/>
    <w:rsid w:val="00485D19"/>
    <w:rsid w:val="004C085A"/>
    <w:rsid w:val="004D17E5"/>
    <w:rsid w:val="00511DF6"/>
    <w:rsid w:val="005459CE"/>
    <w:rsid w:val="00562126"/>
    <w:rsid w:val="00566484"/>
    <w:rsid w:val="005671DC"/>
    <w:rsid w:val="00593DFF"/>
    <w:rsid w:val="005A78AF"/>
    <w:rsid w:val="00620314"/>
    <w:rsid w:val="00650AEE"/>
    <w:rsid w:val="00654F53"/>
    <w:rsid w:val="00662D19"/>
    <w:rsid w:val="00672487"/>
    <w:rsid w:val="00680123"/>
    <w:rsid w:val="0069218D"/>
    <w:rsid w:val="0069522B"/>
    <w:rsid w:val="006D1751"/>
    <w:rsid w:val="006F3DEA"/>
    <w:rsid w:val="00715FD1"/>
    <w:rsid w:val="00753EC3"/>
    <w:rsid w:val="007625F3"/>
    <w:rsid w:val="00796940"/>
    <w:rsid w:val="007A4EE5"/>
    <w:rsid w:val="007B1831"/>
    <w:rsid w:val="007B240B"/>
    <w:rsid w:val="007B5228"/>
    <w:rsid w:val="007C4E71"/>
    <w:rsid w:val="007D3909"/>
    <w:rsid w:val="0081298F"/>
    <w:rsid w:val="00825AB7"/>
    <w:rsid w:val="008669F0"/>
    <w:rsid w:val="00875BCF"/>
    <w:rsid w:val="008C78D7"/>
    <w:rsid w:val="008E0A50"/>
    <w:rsid w:val="008E0C5F"/>
    <w:rsid w:val="008E7826"/>
    <w:rsid w:val="00960A8A"/>
    <w:rsid w:val="0097210D"/>
    <w:rsid w:val="00973118"/>
    <w:rsid w:val="009E0292"/>
    <w:rsid w:val="009E3F14"/>
    <w:rsid w:val="00A22435"/>
    <w:rsid w:val="00A268D7"/>
    <w:rsid w:val="00A90F3C"/>
    <w:rsid w:val="00AA3C05"/>
    <w:rsid w:val="00AB06DC"/>
    <w:rsid w:val="00B118D8"/>
    <w:rsid w:val="00B3541E"/>
    <w:rsid w:val="00B374AF"/>
    <w:rsid w:val="00B42187"/>
    <w:rsid w:val="00B46AA4"/>
    <w:rsid w:val="00B4744B"/>
    <w:rsid w:val="00B62B44"/>
    <w:rsid w:val="00BA4F4B"/>
    <w:rsid w:val="00BA6745"/>
    <w:rsid w:val="00BB77A2"/>
    <w:rsid w:val="00BC03F5"/>
    <w:rsid w:val="00BD7685"/>
    <w:rsid w:val="00BF0BD9"/>
    <w:rsid w:val="00C16861"/>
    <w:rsid w:val="00C24972"/>
    <w:rsid w:val="00C40774"/>
    <w:rsid w:val="00C46843"/>
    <w:rsid w:val="00C718E4"/>
    <w:rsid w:val="00CC5D63"/>
    <w:rsid w:val="00D0398D"/>
    <w:rsid w:val="00D11AE0"/>
    <w:rsid w:val="00D55ED7"/>
    <w:rsid w:val="00D72161"/>
    <w:rsid w:val="00D7354F"/>
    <w:rsid w:val="00D84E9F"/>
    <w:rsid w:val="00DB5F42"/>
    <w:rsid w:val="00DE3478"/>
    <w:rsid w:val="00E3031E"/>
    <w:rsid w:val="00E506C4"/>
    <w:rsid w:val="00E53584"/>
    <w:rsid w:val="00E5749A"/>
    <w:rsid w:val="00E67AF8"/>
    <w:rsid w:val="00E97BB3"/>
    <w:rsid w:val="00EA60F8"/>
    <w:rsid w:val="00F76904"/>
    <w:rsid w:val="00FD7FC1"/>
    <w:rsid w:val="00FE075E"/>
    <w:rsid w:val="00FF73A1"/>
    <w:rsid w:val="55434596"/>
    <w:rsid w:val="57F72715"/>
    <w:rsid w:val="6CB3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CA195"/>
  <w15:docId w15:val="{A850E5AA-2807-4BB0-B896-5AF13C95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42</cp:revision>
  <dcterms:created xsi:type="dcterms:W3CDTF">2023-04-24T01:10:00Z</dcterms:created>
  <dcterms:modified xsi:type="dcterms:W3CDTF">2024-11-08T06:49:00Z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BF88F989B6054B1DB0B54765721CB920_12</vt:lpwstr>
  </property>
</Properties>
</file>