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600" w:lineRule="exact"/>
        <w:ind w:firstLine="660" w:firstLineChars="1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宁东管委会应急管理局202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</w:p>
    <w:p>
      <w:pPr>
        <w:spacing w:line="600" w:lineRule="exact"/>
        <w:ind w:firstLine="660" w:firstLineChars="1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季度行政许可情况表</w:t>
      </w:r>
    </w:p>
    <w:tbl>
      <w:tblPr>
        <w:tblStyle w:val="5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36"/>
        <w:gridCol w:w="1290"/>
        <w:gridCol w:w="1526"/>
        <w:gridCol w:w="1804"/>
        <w:gridCol w:w="1372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统一社会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信用代码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许可证书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发证日期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证书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宁夏宝悦化工有限公司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91641200MABQGGBR26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64060113202600001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6/1/14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9/1/13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宁夏润丰能源有限公司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91641200MABWGUN87C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64060113202600002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6/1/23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9/1/22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宁夏化产供应链有限公司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91641200MA774QTX3T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64060113202600004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7/6/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宁夏正和化工有限责任公司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91641200MAE766FM3W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64060113202600005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9/2/8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宁夏东来能源有限公司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916412000738264360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有储存经营（构成重大危险源）/无储存经营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</w:rPr>
              <w:t>64060113202600006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9/2/8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6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宁夏豫永源化学有限公司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91641200MAK1E8HA2M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64060113202600007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9/2/8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7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 xml:space="preserve">宁夏铭晟航材料科技有限公司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</w:rPr>
              <w:t>91641200MAC7M14897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64060113202600008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6/2/11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  <w:t>五恒化学（宁东）有限公司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91641200MACUQKL223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64060113202600009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6/2/14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7/10/21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宁夏中汇化工有限公司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91641200MA76LRPN0R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6/2/10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10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宁夏海泰新材料有限公司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91641200MA76LDHDXH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6/2/13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7/9/4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11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宁夏国顺源工贸有限公司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91640100MA762GU00U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6/2/13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12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宁夏宁顺国际贸易有限公司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91641200MABRK3F98T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6/2/14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8/7/28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宁东赢创供应链有限公司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91641200MABPMNX45F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无储存经营/有储存经营（不构成重大危险源）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6/3/25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9/3/24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14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五恒化学有限公司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91641200MA76N3N48T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6/3/9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9/3/8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优铖工逸（宁夏）技术有限公司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91641200MADMQ0WX66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6/3/9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9/3/8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16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宁夏北控睿源再生资源有限公司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91641200317808729N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6/3/13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9/3/12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17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宁夏森兰供应链科技有限公司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91641100585388038H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6/3/13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9/3/12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银川市宁东东兴气体充装厂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91641200574870718F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无储存经营/有储存经营（不构成重大危险源）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64060113202600019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6/3/23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9/3/22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宁夏瑞利贸易有限公司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91641200MA76G7EW22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无储存经营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64060113202600020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6/3/23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9/3/22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20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焜龙油品销售有限公司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91641200MA75WAF445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无储存经营/有储存经营（不构成重大危险源）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64060113202600021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6/3/31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9/3/30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OWZhN2VkODYzZGU3NGQ5MzY3MGVjNThmOGIyNzgifQ=="/>
  </w:docVars>
  <w:rsids>
    <w:rsidRoot w:val="007C7098"/>
    <w:rsid w:val="00081E73"/>
    <w:rsid w:val="00092B38"/>
    <w:rsid w:val="000C46A1"/>
    <w:rsid w:val="000F3BB0"/>
    <w:rsid w:val="001021FF"/>
    <w:rsid w:val="00120877"/>
    <w:rsid w:val="00186457"/>
    <w:rsid w:val="001D6AE3"/>
    <w:rsid w:val="001E53AC"/>
    <w:rsid w:val="001E6373"/>
    <w:rsid w:val="001F2E82"/>
    <w:rsid w:val="0020778C"/>
    <w:rsid w:val="002F2EF6"/>
    <w:rsid w:val="00413B82"/>
    <w:rsid w:val="004D17E5"/>
    <w:rsid w:val="004E1E13"/>
    <w:rsid w:val="005A6E33"/>
    <w:rsid w:val="005B52AA"/>
    <w:rsid w:val="005C72F8"/>
    <w:rsid w:val="00640DB7"/>
    <w:rsid w:val="00665E27"/>
    <w:rsid w:val="006C13E7"/>
    <w:rsid w:val="00712452"/>
    <w:rsid w:val="007155B0"/>
    <w:rsid w:val="00715FD1"/>
    <w:rsid w:val="00737980"/>
    <w:rsid w:val="00782E03"/>
    <w:rsid w:val="007C7098"/>
    <w:rsid w:val="008368C4"/>
    <w:rsid w:val="00875C30"/>
    <w:rsid w:val="008A646E"/>
    <w:rsid w:val="009224F7"/>
    <w:rsid w:val="00935B27"/>
    <w:rsid w:val="009668C9"/>
    <w:rsid w:val="00974802"/>
    <w:rsid w:val="00997201"/>
    <w:rsid w:val="00A92C8B"/>
    <w:rsid w:val="00A94FDE"/>
    <w:rsid w:val="00AC68B8"/>
    <w:rsid w:val="00B45AE4"/>
    <w:rsid w:val="00B64B0F"/>
    <w:rsid w:val="00CA77D0"/>
    <w:rsid w:val="00CE25B7"/>
    <w:rsid w:val="00D922A6"/>
    <w:rsid w:val="00DF0989"/>
    <w:rsid w:val="00DF2F55"/>
    <w:rsid w:val="00E7162A"/>
    <w:rsid w:val="00F0394D"/>
    <w:rsid w:val="00F764DD"/>
    <w:rsid w:val="00FA4425"/>
    <w:rsid w:val="2FB06855"/>
    <w:rsid w:val="33A75106"/>
    <w:rsid w:val="3BCC7C03"/>
    <w:rsid w:val="3D378CCB"/>
    <w:rsid w:val="3EE7BD11"/>
    <w:rsid w:val="55F67D38"/>
    <w:rsid w:val="5FD2738A"/>
    <w:rsid w:val="65986AE5"/>
    <w:rsid w:val="7BF5D8D9"/>
    <w:rsid w:val="7DBF52F8"/>
    <w:rsid w:val="7F7D600F"/>
    <w:rsid w:val="A67B2611"/>
    <w:rsid w:val="A9EB3AFA"/>
    <w:rsid w:val="BE6D8B9B"/>
    <w:rsid w:val="C8D4C8F6"/>
    <w:rsid w:val="DFF39A1C"/>
    <w:rsid w:val="F1BFF5B8"/>
    <w:rsid w:val="F36F5887"/>
    <w:rsid w:val="F4D79D2A"/>
    <w:rsid w:val="FC33A095"/>
    <w:rsid w:val="FDE9E555"/>
    <w:rsid w:val="FEB9D3BC"/>
    <w:rsid w:val="FF7CD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81"/>
    <w:basedOn w:val="6"/>
    <w:qFormat/>
    <w:uiPriority w:val="0"/>
    <w:rPr>
      <w:rFonts w:ascii="Microsoft YaHei UI" w:hAnsi="Microsoft YaHei UI" w:eastAsia="Microsoft YaHei UI" w:cs="Microsoft YaHei U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1654</Characters>
  <Lines>13</Lines>
  <Paragraphs>3</Paragraphs>
  <TotalTime>0</TotalTime>
  <ScaleCrop>false</ScaleCrop>
  <LinksUpToDate>false</LinksUpToDate>
  <CharactersWithSpaces>1941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2023-04-25T17:03:00Z</dcterms:created>
  <dc:creator>Administrator</dc:creator>
  <cp:lastModifiedBy>Lose my heart</cp:lastModifiedBy>
  <dcterms:modified xsi:type="dcterms:W3CDTF">2026-04-07T10:31:00Z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5885508C786CDA1DF1FD4D69F29499EB</vt:lpwstr>
  </property>
</Properties>
</file>