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E92A32">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bottom"/>
        <w:rPr>
          <w:rFonts w:hint="eastAsia" w:eastAsia="仿宋" w:cs="仿宋_GB2312"/>
          <w:szCs w:val="32"/>
          <w:shd w:val="clear" w:color="auto" w:fill="FFFFFF"/>
          <w:lang w:val="en-US" w:eastAsia="zh-CN"/>
        </w:rPr>
      </w:pPr>
      <w:bookmarkStart w:id="2" w:name="_GoBack"/>
      <w:bookmarkEnd w:id="2"/>
      <w:bookmarkStart w:id="0" w:name="OLE_LINK6"/>
      <w:bookmarkStart w:id="1" w:name="OLE_LINK5"/>
      <w:r>
        <w:rPr>
          <w:rFonts w:hint="eastAsia" w:eastAsia="仿宋" w:cs="仿宋_GB2312"/>
          <w:szCs w:val="32"/>
          <w:shd w:val="clear" w:color="auto" w:fill="FFFFFF"/>
          <w:lang w:val="en-US" w:eastAsia="zh-CN"/>
        </w:rPr>
        <w:drawing>
          <wp:anchor distT="0" distB="0" distL="114300" distR="114300" simplePos="0" relativeHeight="251659264" behindDoc="0" locked="0" layoutInCell="1" allowOverlap="1">
            <wp:simplePos x="0" y="0"/>
            <wp:positionH relativeFrom="column">
              <wp:posOffset>681990</wp:posOffset>
            </wp:positionH>
            <wp:positionV relativeFrom="paragraph">
              <wp:posOffset>320675</wp:posOffset>
            </wp:positionV>
            <wp:extent cx="7456805" cy="5271135"/>
            <wp:effectExtent l="0" t="0" r="10795" b="5715"/>
            <wp:wrapNone/>
            <wp:docPr id="3" name="图片 3" descr="宁东基地现代煤化工产业区仪征化纤项目配套综合管廊及管线工程位置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宁东基地现代煤化工产业区仪征化纤项目配套综合管廊及管线工程位置示意图"/>
                    <pic:cNvPicPr>
                      <a:picLocks noChangeAspect="1"/>
                    </pic:cNvPicPr>
                  </pic:nvPicPr>
                  <pic:blipFill>
                    <a:blip r:embed="rId7"/>
                    <a:stretch>
                      <a:fillRect/>
                    </a:stretch>
                  </pic:blipFill>
                  <pic:spPr>
                    <a:xfrm>
                      <a:off x="0" y="0"/>
                      <a:ext cx="7456805" cy="5271135"/>
                    </a:xfrm>
                    <a:prstGeom prst="rect">
                      <a:avLst/>
                    </a:prstGeom>
                  </pic:spPr>
                </pic:pic>
              </a:graphicData>
            </a:graphic>
          </wp:anchor>
        </w:drawing>
      </w:r>
      <w:r>
        <w:rPr>
          <w:rFonts w:hint="eastAsia" w:eastAsia="仿宋" w:cs="仿宋_GB2312"/>
          <w:szCs w:val="32"/>
          <w:shd w:val="clear" w:color="auto" w:fill="FFFFFF"/>
        </w:rPr>
        <w:t>附件</w:t>
      </w:r>
      <w:r>
        <w:rPr>
          <w:rFonts w:hint="eastAsia" w:eastAsia="仿宋" w:cs="仿宋_GB2312"/>
          <w:szCs w:val="32"/>
          <w:shd w:val="clear" w:color="auto" w:fill="FFFFFF"/>
          <w:lang w:val="en-US" w:eastAsia="zh-CN"/>
        </w:rPr>
        <w:t>一</w:t>
      </w:r>
      <w:r>
        <w:rPr>
          <w:rFonts w:hint="eastAsia" w:eastAsia="仿宋" w:cs="仿宋_GB2312"/>
          <w:szCs w:val="32"/>
          <w:shd w:val="clear" w:color="auto" w:fill="FFFFFF"/>
        </w:rPr>
        <w:t>：</w:t>
      </w:r>
    </w:p>
    <w:p w14:paraId="1ED51EAF">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bottom"/>
        <w:rPr>
          <w:rFonts w:hint="eastAsia" w:eastAsia="仿宋" w:cs="仿宋_GB2312"/>
          <w:szCs w:val="32"/>
          <w:shd w:val="clear" w:color="auto" w:fill="FFFFFF"/>
          <w:lang w:val="en-US" w:eastAsia="zh-CN"/>
        </w:rPr>
      </w:pPr>
    </w:p>
    <w:p w14:paraId="56FC9E3D">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bottom"/>
        <w:rPr>
          <w:rFonts w:hint="eastAsia" w:eastAsia="仿宋" w:cs="仿宋_GB2312"/>
          <w:szCs w:val="32"/>
          <w:shd w:val="clear" w:color="auto" w:fill="FFFFFF"/>
          <w:lang w:val="en-US" w:eastAsia="zh-CN"/>
        </w:rPr>
      </w:pPr>
    </w:p>
    <w:p w14:paraId="666B4366">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bottom"/>
        <w:rPr>
          <w:rFonts w:hint="eastAsia" w:eastAsia="仿宋" w:cs="仿宋_GB2312"/>
          <w:szCs w:val="32"/>
          <w:shd w:val="clear" w:color="auto" w:fill="FFFFFF"/>
          <w:lang w:val="en-US" w:eastAsia="zh-CN"/>
        </w:rPr>
        <w:sectPr>
          <w:footerReference r:id="rId5" w:type="default"/>
          <w:pgSz w:w="16838" w:h="11906" w:orient="landscape"/>
          <w:pgMar w:top="1800" w:right="1440" w:bottom="1800" w:left="1440" w:header="851" w:footer="992" w:gutter="0"/>
          <w:cols w:space="425" w:num="1"/>
          <w:docGrid w:type="lines" w:linePitch="312" w:charSpace="0"/>
        </w:sectPr>
      </w:pPr>
    </w:p>
    <w:p w14:paraId="336432F9">
      <w:pPr>
        <w:spacing w:line="520" w:lineRule="exact"/>
        <w:ind w:left="0" w:firstLine="4256" w:firstLineChars="1330"/>
        <w:rPr>
          <w:rFonts w:eastAsia="仿宋" w:cs="仿宋_GB2312"/>
          <w:szCs w:val="32"/>
          <w:shd w:val="clear" w:color="auto" w:fill="FFFFFF"/>
        </w:rPr>
      </w:pPr>
    </w:p>
    <w:p w14:paraId="53BD0623">
      <w:pPr>
        <w:ind w:left="0" w:right="1280" w:firstLine="0"/>
        <w:rPr>
          <w:rFonts w:hint="default" w:eastAsia="仿宋" w:cs="仿宋_GB2312"/>
          <w:szCs w:val="32"/>
          <w:shd w:val="clear" w:color="auto" w:fill="FFFFFF"/>
          <w:lang w:val="en-US" w:eastAsia="zh-CN"/>
        </w:rPr>
      </w:pPr>
      <w:r>
        <w:rPr>
          <w:rFonts w:hint="eastAsia" w:eastAsia="仿宋" w:cs="仿宋_GB2312"/>
          <w:szCs w:val="32"/>
          <w:shd w:val="clear" w:color="auto" w:fill="FFFFFF"/>
          <w:lang w:val="en-US" w:eastAsia="zh-CN"/>
        </w:rPr>
        <w:t>附件二：</w:t>
      </w:r>
    </w:p>
    <w:p w14:paraId="230A221A">
      <w:pPr>
        <w:spacing w:line="600" w:lineRule="exact"/>
        <w:jc w:val="center"/>
        <w:rPr>
          <w:rFonts w:ascii="黑体" w:hAnsi="宋体" w:eastAsia="黑体"/>
          <w:sz w:val="44"/>
          <w:szCs w:val="44"/>
        </w:rPr>
      </w:pPr>
      <w:r>
        <w:rPr>
          <w:rFonts w:hint="eastAsia" w:ascii="黑体" w:hAnsi="宋体" w:eastAsia="黑体"/>
          <w:sz w:val="44"/>
          <w:szCs w:val="44"/>
        </w:rPr>
        <w:t>用地申请书</w:t>
      </w:r>
    </w:p>
    <w:p w14:paraId="6FC3BCF2">
      <w:pPr>
        <w:spacing w:line="600" w:lineRule="exact"/>
        <w:jc w:val="center"/>
        <w:rPr>
          <w:rFonts w:ascii="黑体" w:hAnsi="宋体" w:eastAsia="黑体"/>
          <w:sz w:val="44"/>
          <w:szCs w:val="44"/>
        </w:rPr>
      </w:pPr>
    </w:p>
    <w:p w14:paraId="20125DD1">
      <w:pPr>
        <w:spacing w:line="460" w:lineRule="exact"/>
        <w:ind w:right="480"/>
        <w:rPr>
          <w:rFonts w:ascii="仿宋_GB2312"/>
          <w:sz w:val="28"/>
          <w:szCs w:val="28"/>
          <w:u w:val="single"/>
        </w:rPr>
      </w:pPr>
      <w:r>
        <w:rPr>
          <w:rFonts w:hint="eastAsia" w:ascii="仿宋_GB2312"/>
          <w:sz w:val="28"/>
          <w:szCs w:val="28"/>
        </w:rPr>
        <w:t>宁东基地管委会自然资源局：</w:t>
      </w:r>
    </w:p>
    <w:p w14:paraId="333F7C4F">
      <w:pPr>
        <w:spacing w:line="460" w:lineRule="exact"/>
        <w:ind w:firstLine="560"/>
        <w:rPr>
          <w:rFonts w:ascii="仿宋_GB2312"/>
          <w:sz w:val="28"/>
          <w:szCs w:val="28"/>
        </w:rPr>
      </w:pPr>
      <w:r>
        <w:rPr>
          <w:rFonts w:hint="eastAsia" w:ascii="仿宋_GB2312"/>
          <w:sz w:val="28"/>
          <w:szCs w:val="28"/>
        </w:rPr>
        <w:t>经认真审阅贵单位国有建设用地使用权出让公告，并实地踏勘编宗地编号为</w:t>
      </w:r>
      <w:r>
        <w:rPr>
          <w:rFonts w:hint="eastAsia" w:ascii="仿宋_GB2312"/>
          <w:sz w:val="28"/>
          <w:szCs w:val="28"/>
          <w:u w:val="single"/>
        </w:rPr>
        <w:t xml:space="preserve">                        </w:t>
      </w:r>
      <w:r>
        <w:rPr>
          <w:rFonts w:hint="eastAsia" w:ascii="仿宋" w:hAnsi="仿宋" w:eastAsia="仿宋" w:cs="宋体"/>
          <w:bCs/>
          <w:sz w:val="28"/>
          <w:szCs w:val="28"/>
          <w:u w:val="single"/>
        </w:rPr>
        <w:t xml:space="preserve">  </w:t>
      </w:r>
      <w:r>
        <w:rPr>
          <w:rFonts w:hint="eastAsia" w:ascii="仿宋_GB2312"/>
          <w:sz w:val="28"/>
          <w:szCs w:val="28"/>
        </w:rPr>
        <w:t>地块后，郑重确认：</w:t>
      </w:r>
    </w:p>
    <w:p w14:paraId="41E62CC9">
      <w:pPr>
        <w:spacing w:line="460" w:lineRule="exact"/>
        <w:ind w:firstLine="560"/>
        <w:rPr>
          <w:rFonts w:ascii="仿宋_GB2312"/>
          <w:sz w:val="28"/>
          <w:szCs w:val="28"/>
        </w:rPr>
      </w:pPr>
      <w:r>
        <w:rPr>
          <w:rFonts w:hint="eastAsia" w:ascii="仿宋_GB2312"/>
          <w:sz w:val="28"/>
          <w:szCs w:val="28"/>
        </w:rPr>
        <w:t>1、我方对出让的地块实地勘察，对土地现状及出让公告无异议，清楚出让的程序和规则，并愿意严格遵守国有建设用地使用权出让文件的要求和规定。</w:t>
      </w:r>
    </w:p>
    <w:p w14:paraId="0537D0BA">
      <w:pPr>
        <w:spacing w:line="460" w:lineRule="exact"/>
        <w:ind w:firstLine="560"/>
        <w:rPr>
          <w:rFonts w:ascii="仿宋_GB2312"/>
          <w:sz w:val="28"/>
          <w:szCs w:val="28"/>
        </w:rPr>
      </w:pPr>
      <w:r>
        <w:rPr>
          <w:rFonts w:hint="eastAsia" w:ascii="仿宋_GB2312"/>
          <w:sz w:val="28"/>
          <w:szCs w:val="28"/>
        </w:rPr>
        <w:t>2、我方申请</w:t>
      </w:r>
      <w:r>
        <w:rPr>
          <w:rFonts w:hint="eastAsia" w:ascii="仿宋_GB2312"/>
          <w:sz w:val="28"/>
          <w:szCs w:val="28"/>
          <w:u w:val="single"/>
        </w:rPr>
        <w:t xml:space="preserve">                        </w:t>
      </w:r>
      <w:r>
        <w:rPr>
          <w:rFonts w:hint="eastAsia" w:ascii="仿宋" w:hAnsi="仿宋" w:eastAsia="仿宋" w:cs="宋体"/>
          <w:bCs/>
          <w:sz w:val="28"/>
          <w:szCs w:val="28"/>
          <w:u w:val="single"/>
        </w:rPr>
        <w:t xml:space="preserve">    </w:t>
      </w:r>
      <w:r>
        <w:rPr>
          <w:rFonts w:hint="eastAsia" w:ascii="仿宋_GB2312"/>
          <w:sz w:val="28"/>
          <w:szCs w:val="28"/>
        </w:rPr>
        <w:t>地块国有建设用地使用权。</w:t>
      </w:r>
    </w:p>
    <w:p w14:paraId="5948B8BD">
      <w:pPr>
        <w:spacing w:line="560" w:lineRule="exact"/>
        <w:ind w:firstLine="560" w:firstLineChars="200"/>
        <w:rPr>
          <w:rFonts w:ascii="仿宋_GB2312"/>
          <w:spacing w:val="-2"/>
          <w:sz w:val="28"/>
          <w:szCs w:val="28"/>
        </w:rPr>
      </w:pPr>
      <w:r>
        <w:rPr>
          <w:rFonts w:hint="eastAsia" w:ascii="仿宋_GB2312"/>
          <w:sz w:val="28"/>
          <w:szCs w:val="28"/>
        </w:rPr>
        <w:t>3、如能竞得，我方保证在出让活动后10日内与贵单位签订《国有建设用地使用权出让合同》，并完全履行合同约定的所有</w:t>
      </w:r>
      <w:r>
        <w:rPr>
          <w:rFonts w:hint="eastAsia" w:ascii="仿宋_GB2312"/>
          <w:spacing w:val="-2"/>
          <w:sz w:val="28"/>
          <w:szCs w:val="28"/>
        </w:rPr>
        <w:t>义务。</w:t>
      </w:r>
      <w:r>
        <w:rPr>
          <w:rFonts w:hint="eastAsia" w:ascii="仿宋_GB2312"/>
          <w:sz w:val="28"/>
          <w:szCs w:val="28"/>
        </w:rPr>
        <w:t>此外，我方还将赔偿本次出让活动所支出的全部费用，并承担由此造成的相应损失。</w:t>
      </w:r>
    </w:p>
    <w:p w14:paraId="365CCF1F">
      <w:pPr>
        <w:spacing w:line="460" w:lineRule="exact"/>
        <w:ind w:firstLine="560"/>
        <w:rPr>
          <w:rFonts w:ascii="仿宋_GB2312"/>
          <w:sz w:val="28"/>
          <w:szCs w:val="28"/>
        </w:rPr>
      </w:pPr>
      <w:r>
        <w:rPr>
          <w:rFonts w:hint="eastAsia" w:ascii="仿宋_GB2312"/>
          <w:sz w:val="28"/>
          <w:szCs w:val="28"/>
        </w:rPr>
        <w:t>5、我方所提供的文件（包括复印件）的全部内容不含任何虚假成分。</w:t>
      </w:r>
    </w:p>
    <w:p w14:paraId="3277CF71">
      <w:pPr>
        <w:spacing w:line="460" w:lineRule="exact"/>
        <w:ind w:firstLine="560"/>
        <w:rPr>
          <w:rFonts w:ascii="仿宋_GB2312"/>
          <w:sz w:val="28"/>
          <w:szCs w:val="28"/>
        </w:rPr>
      </w:pPr>
      <w:r>
        <w:rPr>
          <w:rFonts w:hint="eastAsia" w:ascii="仿宋_GB2312"/>
          <w:sz w:val="28"/>
          <w:szCs w:val="28"/>
        </w:rPr>
        <w:t>6、我方严格遵守出让文件的要求和我方的各项承诺，一旦违反前述的要求和承诺，将按出让公告及相关规定处理，并由我方承担由此产生的法律责任。</w:t>
      </w:r>
    </w:p>
    <w:p w14:paraId="66CC1DB6">
      <w:pPr>
        <w:spacing w:line="460" w:lineRule="exact"/>
        <w:ind w:firstLine="480"/>
        <w:rPr>
          <w:rFonts w:ascii="仿宋_GB2312" w:hAnsi="仿宋"/>
          <w:sz w:val="28"/>
          <w:szCs w:val="28"/>
          <w:u w:val="single"/>
        </w:rPr>
      </w:pPr>
      <w:r>
        <w:rPr>
          <w:rFonts w:hint="eastAsia" w:ascii="仿宋_GB2312" w:hAnsi="仿宋"/>
          <w:sz w:val="28"/>
          <w:szCs w:val="28"/>
        </w:rPr>
        <w:t>竞买申请人（盖章）：</w:t>
      </w:r>
      <w:r>
        <w:rPr>
          <w:rFonts w:hint="eastAsia" w:ascii="仿宋_GB2312" w:hAnsi="仿宋"/>
          <w:sz w:val="28"/>
          <w:szCs w:val="28"/>
          <w:u w:val="single"/>
        </w:rPr>
        <w:t xml:space="preserve">                                    </w:t>
      </w:r>
    </w:p>
    <w:p w14:paraId="2AF7DFCB">
      <w:pPr>
        <w:spacing w:line="460" w:lineRule="exact"/>
        <w:ind w:firstLine="480"/>
        <w:rPr>
          <w:rFonts w:ascii="仿宋_GB2312" w:hAnsi="仿宋"/>
          <w:sz w:val="28"/>
          <w:szCs w:val="28"/>
          <w:u w:val="single"/>
        </w:rPr>
      </w:pPr>
      <w:r>
        <w:rPr>
          <w:rFonts w:hint="eastAsia" w:ascii="仿宋_GB2312" w:hAnsi="仿宋"/>
          <w:sz w:val="28"/>
          <w:szCs w:val="28"/>
        </w:rPr>
        <w:t>法定代表人：</w:t>
      </w:r>
      <w:r>
        <w:rPr>
          <w:rFonts w:hint="eastAsia" w:ascii="仿宋_GB2312" w:hAnsi="仿宋"/>
          <w:sz w:val="28"/>
          <w:szCs w:val="28"/>
          <w:u w:val="single"/>
        </w:rPr>
        <w:t xml:space="preserve">                                            </w:t>
      </w:r>
    </w:p>
    <w:p w14:paraId="718D5EED">
      <w:pPr>
        <w:spacing w:line="460" w:lineRule="exact"/>
        <w:ind w:firstLine="480"/>
        <w:rPr>
          <w:rFonts w:ascii="仿宋_GB2312" w:hAnsi="仿宋"/>
          <w:sz w:val="28"/>
          <w:szCs w:val="28"/>
        </w:rPr>
      </w:pPr>
      <w:r>
        <w:rPr>
          <w:rFonts w:hint="eastAsia" w:ascii="仿宋_GB2312" w:hAnsi="仿宋"/>
          <w:sz w:val="28"/>
          <w:szCs w:val="28"/>
        </w:rPr>
        <w:t>联系人：</w:t>
      </w:r>
      <w:r>
        <w:rPr>
          <w:rFonts w:hint="eastAsia" w:ascii="仿宋_GB2312" w:hAnsi="仿宋"/>
          <w:sz w:val="28"/>
          <w:szCs w:val="28"/>
          <w:u w:val="single"/>
        </w:rPr>
        <w:t xml:space="preserve">                                                </w:t>
      </w:r>
    </w:p>
    <w:p w14:paraId="6DEF2972">
      <w:pPr>
        <w:spacing w:line="460" w:lineRule="exact"/>
        <w:ind w:firstLine="480"/>
        <w:rPr>
          <w:rFonts w:ascii="仿宋_GB2312" w:hAnsi="仿宋"/>
          <w:sz w:val="28"/>
          <w:szCs w:val="28"/>
          <w:u w:val="single"/>
        </w:rPr>
      </w:pPr>
      <w:r>
        <w:rPr>
          <w:rFonts w:hint="eastAsia" w:ascii="仿宋_GB2312" w:hAnsi="仿宋"/>
          <w:sz w:val="28"/>
          <w:szCs w:val="28"/>
        </w:rPr>
        <w:t>地    址：</w:t>
      </w:r>
      <w:r>
        <w:rPr>
          <w:rFonts w:hint="eastAsia" w:ascii="仿宋_GB2312" w:hAnsi="仿宋"/>
          <w:sz w:val="28"/>
          <w:szCs w:val="28"/>
          <w:u w:val="single"/>
        </w:rPr>
        <w:t xml:space="preserve">                                              </w:t>
      </w:r>
    </w:p>
    <w:p w14:paraId="371BD8E1">
      <w:pPr>
        <w:spacing w:line="460" w:lineRule="exact"/>
        <w:ind w:firstLine="480"/>
        <w:rPr>
          <w:rFonts w:ascii="仿宋_GB2312" w:hAnsi="仿宋"/>
          <w:sz w:val="28"/>
          <w:szCs w:val="28"/>
        </w:rPr>
      </w:pPr>
      <w:r>
        <w:rPr>
          <w:rFonts w:hint="eastAsia" w:ascii="仿宋_GB2312" w:hAnsi="仿宋"/>
          <w:sz w:val="28"/>
          <w:szCs w:val="28"/>
        </w:rPr>
        <w:t>邮政编码：</w:t>
      </w:r>
      <w:r>
        <w:rPr>
          <w:rFonts w:hint="eastAsia" w:ascii="仿宋_GB2312" w:hAnsi="仿宋"/>
          <w:sz w:val="28"/>
          <w:szCs w:val="28"/>
          <w:u w:val="single"/>
        </w:rPr>
        <w:t xml:space="preserve">             </w:t>
      </w:r>
      <w:r>
        <w:rPr>
          <w:rFonts w:hint="eastAsia" w:ascii="仿宋_GB2312" w:hAnsi="仿宋"/>
          <w:sz w:val="28"/>
          <w:szCs w:val="28"/>
        </w:rPr>
        <w:t>电    话：</w:t>
      </w:r>
      <w:r>
        <w:rPr>
          <w:rFonts w:hint="eastAsia" w:ascii="仿宋_GB2312" w:hAnsi="仿宋"/>
          <w:sz w:val="28"/>
          <w:szCs w:val="28"/>
          <w:u w:val="single"/>
        </w:rPr>
        <w:t xml:space="preserve">                       </w:t>
      </w:r>
    </w:p>
    <w:p w14:paraId="215FDF8E">
      <w:pPr>
        <w:spacing w:line="460" w:lineRule="exact"/>
        <w:ind w:firstLine="480"/>
      </w:pPr>
      <w:r>
        <w:rPr>
          <w:rFonts w:hint="eastAsia" w:ascii="仿宋_GB2312" w:hAnsi="仿宋"/>
          <w:sz w:val="28"/>
          <w:szCs w:val="28"/>
        </w:rPr>
        <w:t>申请日期：</w:t>
      </w:r>
      <w:r>
        <w:rPr>
          <w:rFonts w:hint="eastAsia" w:ascii="仿宋_GB2312" w:hAnsi="仿宋"/>
          <w:sz w:val="28"/>
          <w:szCs w:val="28"/>
          <w:u w:val="single"/>
        </w:rPr>
        <w:t xml:space="preserve">      年    月     日                          </w:t>
      </w:r>
    </w:p>
    <w:bookmarkEnd w:id="0"/>
    <w:bookmarkEnd w:id="1"/>
    <w:p w14:paraId="6EBECB4D">
      <w:pPr>
        <w:rPr>
          <w:shd w:val="clear" w:color="auto" w:fill="FFFFFF"/>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27161751"/>
    </w:sdtPr>
    <w:sdtContent>
      <w:p w14:paraId="0ECA5C20">
        <w:pPr>
          <w:pStyle w:val="3"/>
          <w:jc w:val="center"/>
        </w:pPr>
        <w:r>
          <w:fldChar w:fldCharType="begin"/>
        </w:r>
        <w:r>
          <w:instrText xml:space="preserve">PAGE   \* MERGEFORMAT</w:instrText>
        </w:r>
        <w:r>
          <w:fldChar w:fldCharType="separate"/>
        </w:r>
        <w:r>
          <w:rPr>
            <w:lang w:val="zh-CN"/>
          </w:rPr>
          <w:t>4</w:t>
        </w:r>
        <w:r>
          <w:fldChar w:fldCharType="end"/>
        </w:r>
      </w:p>
    </w:sdtContent>
  </w:sdt>
  <w:p w14:paraId="65BCBE09">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46" w:lineRule="auto"/>
      </w:pPr>
      <w:r>
        <w:separator/>
      </w:r>
    </w:p>
  </w:footnote>
  <w:footnote w:type="continuationSeparator" w:id="1">
    <w:p>
      <w:pPr>
        <w:spacing w:line="34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revisionView w:markup="0"/>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D25"/>
    <w:rsid w:val="00005B34"/>
    <w:rsid w:val="0000613C"/>
    <w:rsid w:val="00007BE3"/>
    <w:rsid w:val="0001048D"/>
    <w:rsid w:val="00011CC1"/>
    <w:rsid w:val="00022BD2"/>
    <w:rsid w:val="00032AAF"/>
    <w:rsid w:val="000340DF"/>
    <w:rsid w:val="0004250E"/>
    <w:rsid w:val="000466FD"/>
    <w:rsid w:val="00051E5A"/>
    <w:rsid w:val="00051FBB"/>
    <w:rsid w:val="000549EE"/>
    <w:rsid w:val="00056AC3"/>
    <w:rsid w:val="0007070B"/>
    <w:rsid w:val="00077A6A"/>
    <w:rsid w:val="00082BA6"/>
    <w:rsid w:val="00085D9F"/>
    <w:rsid w:val="00086FD3"/>
    <w:rsid w:val="00091F1F"/>
    <w:rsid w:val="00093CE9"/>
    <w:rsid w:val="000948F4"/>
    <w:rsid w:val="000949B9"/>
    <w:rsid w:val="000A532B"/>
    <w:rsid w:val="000A745F"/>
    <w:rsid w:val="000A77E6"/>
    <w:rsid w:val="000B1490"/>
    <w:rsid w:val="000C05D5"/>
    <w:rsid w:val="000D2638"/>
    <w:rsid w:val="000D4057"/>
    <w:rsid w:val="000E02EC"/>
    <w:rsid w:val="000E1492"/>
    <w:rsid w:val="000E202E"/>
    <w:rsid w:val="000E5CE9"/>
    <w:rsid w:val="000F33E9"/>
    <w:rsid w:val="000F7E7D"/>
    <w:rsid w:val="00116320"/>
    <w:rsid w:val="00126891"/>
    <w:rsid w:val="00126A0D"/>
    <w:rsid w:val="00127347"/>
    <w:rsid w:val="00133F62"/>
    <w:rsid w:val="001344AD"/>
    <w:rsid w:val="00135C49"/>
    <w:rsid w:val="001360A9"/>
    <w:rsid w:val="001405BA"/>
    <w:rsid w:val="0014443E"/>
    <w:rsid w:val="001472F2"/>
    <w:rsid w:val="0015346A"/>
    <w:rsid w:val="00153B19"/>
    <w:rsid w:val="001600C7"/>
    <w:rsid w:val="0016136F"/>
    <w:rsid w:val="00164B55"/>
    <w:rsid w:val="001766C4"/>
    <w:rsid w:val="001824A6"/>
    <w:rsid w:val="00196089"/>
    <w:rsid w:val="001A0A0F"/>
    <w:rsid w:val="001B5590"/>
    <w:rsid w:val="001C3849"/>
    <w:rsid w:val="001C4FC1"/>
    <w:rsid w:val="001D1E7B"/>
    <w:rsid w:val="001D26ED"/>
    <w:rsid w:val="001D2EB2"/>
    <w:rsid w:val="001E2D45"/>
    <w:rsid w:val="001E77E2"/>
    <w:rsid w:val="001F13C4"/>
    <w:rsid w:val="001F1D1F"/>
    <w:rsid w:val="00203E7A"/>
    <w:rsid w:val="002053AD"/>
    <w:rsid w:val="002070DD"/>
    <w:rsid w:val="00214866"/>
    <w:rsid w:val="00214E0C"/>
    <w:rsid w:val="002161E1"/>
    <w:rsid w:val="00220155"/>
    <w:rsid w:val="002262DC"/>
    <w:rsid w:val="002263D6"/>
    <w:rsid w:val="00226965"/>
    <w:rsid w:val="00227793"/>
    <w:rsid w:val="002359C7"/>
    <w:rsid w:val="0024105D"/>
    <w:rsid w:val="00263BB5"/>
    <w:rsid w:val="0026558C"/>
    <w:rsid w:val="00277BAD"/>
    <w:rsid w:val="00280669"/>
    <w:rsid w:val="00283300"/>
    <w:rsid w:val="00284EBA"/>
    <w:rsid w:val="00291EFA"/>
    <w:rsid w:val="002963EC"/>
    <w:rsid w:val="002A1C36"/>
    <w:rsid w:val="002A2700"/>
    <w:rsid w:val="002A3691"/>
    <w:rsid w:val="002C66AF"/>
    <w:rsid w:val="002D6A44"/>
    <w:rsid w:val="002E3ABB"/>
    <w:rsid w:val="002E40A2"/>
    <w:rsid w:val="002E55C2"/>
    <w:rsid w:val="002F413B"/>
    <w:rsid w:val="002F7E45"/>
    <w:rsid w:val="00304F7F"/>
    <w:rsid w:val="00306F16"/>
    <w:rsid w:val="00307433"/>
    <w:rsid w:val="00307D90"/>
    <w:rsid w:val="00313361"/>
    <w:rsid w:val="00314B62"/>
    <w:rsid w:val="00315615"/>
    <w:rsid w:val="0031656D"/>
    <w:rsid w:val="003165C5"/>
    <w:rsid w:val="00317485"/>
    <w:rsid w:val="00321019"/>
    <w:rsid w:val="00326AF9"/>
    <w:rsid w:val="003524AD"/>
    <w:rsid w:val="00355B00"/>
    <w:rsid w:val="003561AD"/>
    <w:rsid w:val="00357A16"/>
    <w:rsid w:val="00363AB8"/>
    <w:rsid w:val="00365976"/>
    <w:rsid w:val="003769B0"/>
    <w:rsid w:val="00382F55"/>
    <w:rsid w:val="00390519"/>
    <w:rsid w:val="00395686"/>
    <w:rsid w:val="00397103"/>
    <w:rsid w:val="003A0DED"/>
    <w:rsid w:val="003A165C"/>
    <w:rsid w:val="003B633C"/>
    <w:rsid w:val="003D1A9E"/>
    <w:rsid w:val="003E2FF2"/>
    <w:rsid w:val="003E7821"/>
    <w:rsid w:val="003F0133"/>
    <w:rsid w:val="003F6B55"/>
    <w:rsid w:val="00401DB1"/>
    <w:rsid w:val="00406A0F"/>
    <w:rsid w:val="00406EFC"/>
    <w:rsid w:val="00411B0D"/>
    <w:rsid w:val="00412478"/>
    <w:rsid w:val="004156DC"/>
    <w:rsid w:val="004279B6"/>
    <w:rsid w:val="00431943"/>
    <w:rsid w:val="00432632"/>
    <w:rsid w:val="004337D8"/>
    <w:rsid w:val="00433BA5"/>
    <w:rsid w:val="0043400F"/>
    <w:rsid w:val="00435FEB"/>
    <w:rsid w:val="004447CE"/>
    <w:rsid w:val="0045446C"/>
    <w:rsid w:val="00455B34"/>
    <w:rsid w:val="00460995"/>
    <w:rsid w:val="00465311"/>
    <w:rsid w:val="0046693D"/>
    <w:rsid w:val="00483731"/>
    <w:rsid w:val="00485823"/>
    <w:rsid w:val="0048634B"/>
    <w:rsid w:val="004904D0"/>
    <w:rsid w:val="00490C11"/>
    <w:rsid w:val="00492137"/>
    <w:rsid w:val="00493E2A"/>
    <w:rsid w:val="004B0120"/>
    <w:rsid w:val="004B2468"/>
    <w:rsid w:val="004C2F5A"/>
    <w:rsid w:val="004C3F35"/>
    <w:rsid w:val="004D2329"/>
    <w:rsid w:val="004E402E"/>
    <w:rsid w:val="004F58FC"/>
    <w:rsid w:val="00512790"/>
    <w:rsid w:val="00514CF1"/>
    <w:rsid w:val="00520DAF"/>
    <w:rsid w:val="00523287"/>
    <w:rsid w:val="00525E32"/>
    <w:rsid w:val="0053271A"/>
    <w:rsid w:val="0053571D"/>
    <w:rsid w:val="00537D0F"/>
    <w:rsid w:val="00544C05"/>
    <w:rsid w:val="00547A2E"/>
    <w:rsid w:val="00552838"/>
    <w:rsid w:val="00563BAF"/>
    <w:rsid w:val="00576FAE"/>
    <w:rsid w:val="005826E4"/>
    <w:rsid w:val="00587BA8"/>
    <w:rsid w:val="005932DD"/>
    <w:rsid w:val="00595538"/>
    <w:rsid w:val="005A07CE"/>
    <w:rsid w:val="005B6289"/>
    <w:rsid w:val="005B78D7"/>
    <w:rsid w:val="005D4447"/>
    <w:rsid w:val="005D44F9"/>
    <w:rsid w:val="005D7087"/>
    <w:rsid w:val="005E1320"/>
    <w:rsid w:val="005E3631"/>
    <w:rsid w:val="005E5459"/>
    <w:rsid w:val="005F5B11"/>
    <w:rsid w:val="006006ED"/>
    <w:rsid w:val="00600AE1"/>
    <w:rsid w:val="0060215B"/>
    <w:rsid w:val="006026E1"/>
    <w:rsid w:val="00623B76"/>
    <w:rsid w:val="006309B5"/>
    <w:rsid w:val="00641F7B"/>
    <w:rsid w:val="0064393F"/>
    <w:rsid w:val="0064735E"/>
    <w:rsid w:val="00656741"/>
    <w:rsid w:val="00670F1A"/>
    <w:rsid w:val="00673757"/>
    <w:rsid w:val="006845EA"/>
    <w:rsid w:val="00687546"/>
    <w:rsid w:val="00687F86"/>
    <w:rsid w:val="006B12CC"/>
    <w:rsid w:val="006C26EE"/>
    <w:rsid w:val="006C33B5"/>
    <w:rsid w:val="006D22B5"/>
    <w:rsid w:val="006D67E5"/>
    <w:rsid w:val="006E0E52"/>
    <w:rsid w:val="007005C6"/>
    <w:rsid w:val="00703D5A"/>
    <w:rsid w:val="00704C07"/>
    <w:rsid w:val="00706AF4"/>
    <w:rsid w:val="00715B55"/>
    <w:rsid w:val="00720CF6"/>
    <w:rsid w:val="007324CC"/>
    <w:rsid w:val="00736D57"/>
    <w:rsid w:val="00741566"/>
    <w:rsid w:val="007472B2"/>
    <w:rsid w:val="00753324"/>
    <w:rsid w:val="00762EF9"/>
    <w:rsid w:val="00780312"/>
    <w:rsid w:val="0078293A"/>
    <w:rsid w:val="007836D9"/>
    <w:rsid w:val="0078430A"/>
    <w:rsid w:val="0078504B"/>
    <w:rsid w:val="007966C1"/>
    <w:rsid w:val="007A2F69"/>
    <w:rsid w:val="007B02EA"/>
    <w:rsid w:val="007B2A07"/>
    <w:rsid w:val="007B2D06"/>
    <w:rsid w:val="007B34DC"/>
    <w:rsid w:val="007C7F6D"/>
    <w:rsid w:val="007D58EA"/>
    <w:rsid w:val="007F70C6"/>
    <w:rsid w:val="008005D7"/>
    <w:rsid w:val="0080183A"/>
    <w:rsid w:val="00817A02"/>
    <w:rsid w:val="00827F8D"/>
    <w:rsid w:val="00831927"/>
    <w:rsid w:val="00835DD3"/>
    <w:rsid w:val="00840B82"/>
    <w:rsid w:val="0085307F"/>
    <w:rsid w:val="008539F7"/>
    <w:rsid w:val="008551E6"/>
    <w:rsid w:val="00856CF6"/>
    <w:rsid w:val="008661D6"/>
    <w:rsid w:val="00877D9A"/>
    <w:rsid w:val="00881337"/>
    <w:rsid w:val="00892C15"/>
    <w:rsid w:val="008A6283"/>
    <w:rsid w:val="008B728B"/>
    <w:rsid w:val="008C20EF"/>
    <w:rsid w:val="008C7017"/>
    <w:rsid w:val="008D0383"/>
    <w:rsid w:val="008D317A"/>
    <w:rsid w:val="008D35FC"/>
    <w:rsid w:val="008F21EA"/>
    <w:rsid w:val="008F4902"/>
    <w:rsid w:val="008F59B0"/>
    <w:rsid w:val="008F5B94"/>
    <w:rsid w:val="00902E80"/>
    <w:rsid w:val="009030AE"/>
    <w:rsid w:val="00903CD6"/>
    <w:rsid w:val="00904A2A"/>
    <w:rsid w:val="00906A91"/>
    <w:rsid w:val="009141D2"/>
    <w:rsid w:val="009154E9"/>
    <w:rsid w:val="00922485"/>
    <w:rsid w:val="00937979"/>
    <w:rsid w:val="00946E2A"/>
    <w:rsid w:val="00947509"/>
    <w:rsid w:val="0095047F"/>
    <w:rsid w:val="00954107"/>
    <w:rsid w:val="00955E96"/>
    <w:rsid w:val="00962F2F"/>
    <w:rsid w:val="00964E70"/>
    <w:rsid w:val="00965126"/>
    <w:rsid w:val="00966959"/>
    <w:rsid w:val="00970EA7"/>
    <w:rsid w:val="00977E7E"/>
    <w:rsid w:val="009816EC"/>
    <w:rsid w:val="009825F8"/>
    <w:rsid w:val="009834EB"/>
    <w:rsid w:val="009929B6"/>
    <w:rsid w:val="0099384B"/>
    <w:rsid w:val="00996BD6"/>
    <w:rsid w:val="009A3D74"/>
    <w:rsid w:val="009A44D0"/>
    <w:rsid w:val="009B0765"/>
    <w:rsid w:val="009B0B73"/>
    <w:rsid w:val="009B29CF"/>
    <w:rsid w:val="009B6200"/>
    <w:rsid w:val="009D1132"/>
    <w:rsid w:val="009D5C72"/>
    <w:rsid w:val="009E2B6D"/>
    <w:rsid w:val="009E5900"/>
    <w:rsid w:val="009F049D"/>
    <w:rsid w:val="009F5034"/>
    <w:rsid w:val="00A07CA2"/>
    <w:rsid w:val="00A1118D"/>
    <w:rsid w:val="00A12076"/>
    <w:rsid w:val="00A20092"/>
    <w:rsid w:val="00A22D3D"/>
    <w:rsid w:val="00A24361"/>
    <w:rsid w:val="00A257E1"/>
    <w:rsid w:val="00A30CC7"/>
    <w:rsid w:val="00A50DAF"/>
    <w:rsid w:val="00A56E54"/>
    <w:rsid w:val="00A575F1"/>
    <w:rsid w:val="00A71951"/>
    <w:rsid w:val="00A75156"/>
    <w:rsid w:val="00A7520B"/>
    <w:rsid w:val="00A77C08"/>
    <w:rsid w:val="00A842EA"/>
    <w:rsid w:val="00A978A6"/>
    <w:rsid w:val="00AB3E9B"/>
    <w:rsid w:val="00AD3D46"/>
    <w:rsid w:val="00AF2944"/>
    <w:rsid w:val="00AF4762"/>
    <w:rsid w:val="00B037F1"/>
    <w:rsid w:val="00B05A6A"/>
    <w:rsid w:val="00B07946"/>
    <w:rsid w:val="00B139CB"/>
    <w:rsid w:val="00B15D8D"/>
    <w:rsid w:val="00B2061F"/>
    <w:rsid w:val="00B20AAB"/>
    <w:rsid w:val="00B210A6"/>
    <w:rsid w:val="00B22992"/>
    <w:rsid w:val="00B233D9"/>
    <w:rsid w:val="00B40EC9"/>
    <w:rsid w:val="00B43E65"/>
    <w:rsid w:val="00B44C13"/>
    <w:rsid w:val="00B52416"/>
    <w:rsid w:val="00B57E51"/>
    <w:rsid w:val="00B66626"/>
    <w:rsid w:val="00B76113"/>
    <w:rsid w:val="00B778A8"/>
    <w:rsid w:val="00B85328"/>
    <w:rsid w:val="00B911E4"/>
    <w:rsid w:val="00B96E62"/>
    <w:rsid w:val="00BA3206"/>
    <w:rsid w:val="00BA441E"/>
    <w:rsid w:val="00BA7AD1"/>
    <w:rsid w:val="00BB0775"/>
    <w:rsid w:val="00BB23AD"/>
    <w:rsid w:val="00BB2C5F"/>
    <w:rsid w:val="00BC0CD2"/>
    <w:rsid w:val="00BE0F0D"/>
    <w:rsid w:val="00BF0611"/>
    <w:rsid w:val="00BF0D5E"/>
    <w:rsid w:val="00C03B65"/>
    <w:rsid w:val="00C137A8"/>
    <w:rsid w:val="00C14E25"/>
    <w:rsid w:val="00C267A1"/>
    <w:rsid w:val="00C323EE"/>
    <w:rsid w:val="00C335A9"/>
    <w:rsid w:val="00C36726"/>
    <w:rsid w:val="00C40AEE"/>
    <w:rsid w:val="00C47DC9"/>
    <w:rsid w:val="00C50FBF"/>
    <w:rsid w:val="00C54ABF"/>
    <w:rsid w:val="00C61DA0"/>
    <w:rsid w:val="00C72FAE"/>
    <w:rsid w:val="00C94922"/>
    <w:rsid w:val="00CA11AB"/>
    <w:rsid w:val="00CA231F"/>
    <w:rsid w:val="00CA79CE"/>
    <w:rsid w:val="00CB459D"/>
    <w:rsid w:val="00CB48BF"/>
    <w:rsid w:val="00CB4CE0"/>
    <w:rsid w:val="00CB587D"/>
    <w:rsid w:val="00CC211A"/>
    <w:rsid w:val="00CD44AA"/>
    <w:rsid w:val="00CD7848"/>
    <w:rsid w:val="00CD7F05"/>
    <w:rsid w:val="00CE0788"/>
    <w:rsid w:val="00CE1DEB"/>
    <w:rsid w:val="00CE3456"/>
    <w:rsid w:val="00CF3F03"/>
    <w:rsid w:val="00CF543B"/>
    <w:rsid w:val="00CF6BF8"/>
    <w:rsid w:val="00D030D6"/>
    <w:rsid w:val="00D06923"/>
    <w:rsid w:val="00D07BA9"/>
    <w:rsid w:val="00D15C10"/>
    <w:rsid w:val="00D15D48"/>
    <w:rsid w:val="00D171AD"/>
    <w:rsid w:val="00D17E98"/>
    <w:rsid w:val="00D21557"/>
    <w:rsid w:val="00D24280"/>
    <w:rsid w:val="00D27BE8"/>
    <w:rsid w:val="00D332DC"/>
    <w:rsid w:val="00D341F4"/>
    <w:rsid w:val="00D40107"/>
    <w:rsid w:val="00D5328A"/>
    <w:rsid w:val="00D53353"/>
    <w:rsid w:val="00D702BB"/>
    <w:rsid w:val="00D71196"/>
    <w:rsid w:val="00D73DB0"/>
    <w:rsid w:val="00D80617"/>
    <w:rsid w:val="00D85363"/>
    <w:rsid w:val="00D9273E"/>
    <w:rsid w:val="00D931E7"/>
    <w:rsid w:val="00D93783"/>
    <w:rsid w:val="00DA228D"/>
    <w:rsid w:val="00DA4324"/>
    <w:rsid w:val="00DA5306"/>
    <w:rsid w:val="00DA7A8B"/>
    <w:rsid w:val="00DB3BB4"/>
    <w:rsid w:val="00DD3CEB"/>
    <w:rsid w:val="00DD6185"/>
    <w:rsid w:val="00DF2E8C"/>
    <w:rsid w:val="00E0471F"/>
    <w:rsid w:val="00E30735"/>
    <w:rsid w:val="00E364E6"/>
    <w:rsid w:val="00E37577"/>
    <w:rsid w:val="00E37598"/>
    <w:rsid w:val="00E37A35"/>
    <w:rsid w:val="00E4183D"/>
    <w:rsid w:val="00E467A9"/>
    <w:rsid w:val="00E505C0"/>
    <w:rsid w:val="00E56D93"/>
    <w:rsid w:val="00E618C1"/>
    <w:rsid w:val="00E62A68"/>
    <w:rsid w:val="00E62D15"/>
    <w:rsid w:val="00E65BFA"/>
    <w:rsid w:val="00E65FBA"/>
    <w:rsid w:val="00E665E0"/>
    <w:rsid w:val="00E679AC"/>
    <w:rsid w:val="00E711E3"/>
    <w:rsid w:val="00E71314"/>
    <w:rsid w:val="00E755E8"/>
    <w:rsid w:val="00E75B80"/>
    <w:rsid w:val="00E90D5B"/>
    <w:rsid w:val="00E919C5"/>
    <w:rsid w:val="00E950D4"/>
    <w:rsid w:val="00EA06FC"/>
    <w:rsid w:val="00EB5017"/>
    <w:rsid w:val="00EB58D4"/>
    <w:rsid w:val="00EB685B"/>
    <w:rsid w:val="00EC60DD"/>
    <w:rsid w:val="00ED2D25"/>
    <w:rsid w:val="00EE2F87"/>
    <w:rsid w:val="00EF530F"/>
    <w:rsid w:val="00F01132"/>
    <w:rsid w:val="00F01891"/>
    <w:rsid w:val="00F0359C"/>
    <w:rsid w:val="00F048B1"/>
    <w:rsid w:val="00F1541B"/>
    <w:rsid w:val="00F2029B"/>
    <w:rsid w:val="00F21174"/>
    <w:rsid w:val="00F21952"/>
    <w:rsid w:val="00F2335C"/>
    <w:rsid w:val="00F25C2F"/>
    <w:rsid w:val="00F357A3"/>
    <w:rsid w:val="00F35F22"/>
    <w:rsid w:val="00F414FB"/>
    <w:rsid w:val="00F41669"/>
    <w:rsid w:val="00F41C0F"/>
    <w:rsid w:val="00F42396"/>
    <w:rsid w:val="00F43363"/>
    <w:rsid w:val="00F44B59"/>
    <w:rsid w:val="00F5234E"/>
    <w:rsid w:val="00F5407F"/>
    <w:rsid w:val="00F565F8"/>
    <w:rsid w:val="00F56B67"/>
    <w:rsid w:val="00F6639A"/>
    <w:rsid w:val="00F67BBA"/>
    <w:rsid w:val="00F67BC6"/>
    <w:rsid w:val="00F70E10"/>
    <w:rsid w:val="00F7693E"/>
    <w:rsid w:val="00F81CD2"/>
    <w:rsid w:val="00F83ACC"/>
    <w:rsid w:val="00F843A5"/>
    <w:rsid w:val="00F84D37"/>
    <w:rsid w:val="00F90C4D"/>
    <w:rsid w:val="00F91F96"/>
    <w:rsid w:val="00F9298E"/>
    <w:rsid w:val="00F9404C"/>
    <w:rsid w:val="00F9669D"/>
    <w:rsid w:val="00F96F31"/>
    <w:rsid w:val="00FA3AE2"/>
    <w:rsid w:val="00FA4111"/>
    <w:rsid w:val="00FA5AB6"/>
    <w:rsid w:val="00FC247F"/>
    <w:rsid w:val="00FC792E"/>
    <w:rsid w:val="00FC7AFB"/>
    <w:rsid w:val="00FE3D1D"/>
    <w:rsid w:val="00FF3994"/>
    <w:rsid w:val="01417652"/>
    <w:rsid w:val="0159301C"/>
    <w:rsid w:val="01834AF5"/>
    <w:rsid w:val="01A4698D"/>
    <w:rsid w:val="04001E75"/>
    <w:rsid w:val="049E640F"/>
    <w:rsid w:val="05793C8D"/>
    <w:rsid w:val="059A1024"/>
    <w:rsid w:val="05AA2098"/>
    <w:rsid w:val="067F3525"/>
    <w:rsid w:val="06A92350"/>
    <w:rsid w:val="06FB084F"/>
    <w:rsid w:val="070659F4"/>
    <w:rsid w:val="07CD02C0"/>
    <w:rsid w:val="07D72EEC"/>
    <w:rsid w:val="084F6F27"/>
    <w:rsid w:val="089B216C"/>
    <w:rsid w:val="08B5322E"/>
    <w:rsid w:val="08C16076"/>
    <w:rsid w:val="08E104C7"/>
    <w:rsid w:val="0A3B59B5"/>
    <w:rsid w:val="0AAA2B3A"/>
    <w:rsid w:val="0AFD0EBC"/>
    <w:rsid w:val="0B2F0ECF"/>
    <w:rsid w:val="0B3B3792"/>
    <w:rsid w:val="0B7D1FFD"/>
    <w:rsid w:val="0BA80E28"/>
    <w:rsid w:val="0D8E04F1"/>
    <w:rsid w:val="0E2F6270"/>
    <w:rsid w:val="0E3310C6"/>
    <w:rsid w:val="0EBD2E3C"/>
    <w:rsid w:val="0ECC12D1"/>
    <w:rsid w:val="0F3B1FB3"/>
    <w:rsid w:val="0F9A317D"/>
    <w:rsid w:val="11401B02"/>
    <w:rsid w:val="1272218F"/>
    <w:rsid w:val="139B3968"/>
    <w:rsid w:val="13EC4249"/>
    <w:rsid w:val="13F866C4"/>
    <w:rsid w:val="14C8078D"/>
    <w:rsid w:val="152C2AC9"/>
    <w:rsid w:val="15785D0F"/>
    <w:rsid w:val="16DC407B"/>
    <w:rsid w:val="16E41182"/>
    <w:rsid w:val="16F77107"/>
    <w:rsid w:val="17822E75"/>
    <w:rsid w:val="184E2D57"/>
    <w:rsid w:val="187622AE"/>
    <w:rsid w:val="18DE48B4"/>
    <w:rsid w:val="19911A88"/>
    <w:rsid w:val="1A644AB4"/>
    <w:rsid w:val="1B012302"/>
    <w:rsid w:val="1B8C2514"/>
    <w:rsid w:val="1B99078D"/>
    <w:rsid w:val="1C2856B5"/>
    <w:rsid w:val="1CAE64BA"/>
    <w:rsid w:val="1E4A1579"/>
    <w:rsid w:val="20176124"/>
    <w:rsid w:val="204607B7"/>
    <w:rsid w:val="215D400B"/>
    <w:rsid w:val="21C30312"/>
    <w:rsid w:val="21F91F85"/>
    <w:rsid w:val="220D77DF"/>
    <w:rsid w:val="22C34341"/>
    <w:rsid w:val="22D60519"/>
    <w:rsid w:val="24816262"/>
    <w:rsid w:val="253D03DB"/>
    <w:rsid w:val="255318BB"/>
    <w:rsid w:val="25E116AE"/>
    <w:rsid w:val="26396DF4"/>
    <w:rsid w:val="26D4128C"/>
    <w:rsid w:val="27BD5803"/>
    <w:rsid w:val="28050866"/>
    <w:rsid w:val="28D728F5"/>
    <w:rsid w:val="291C47AB"/>
    <w:rsid w:val="29363ABF"/>
    <w:rsid w:val="293E2974"/>
    <w:rsid w:val="297812F4"/>
    <w:rsid w:val="2A88659C"/>
    <w:rsid w:val="2A8E3487"/>
    <w:rsid w:val="2BA94A1C"/>
    <w:rsid w:val="2C7566AC"/>
    <w:rsid w:val="2DBB0A37"/>
    <w:rsid w:val="2F001470"/>
    <w:rsid w:val="2F3C1703"/>
    <w:rsid w:val="30894E1C"/>
    <w:rsid w:val="31572824"/>
    <w:rsid w:val="3195334D"/>
    <w:rsid w:val="31AA504A"/>
    <w:rsid w:val="320F30FF"/>
    <w:rsid w:val="326E3A60"/>
    <w:rsid w:val="329C0D99"/>
    <w:rsid w:val="33B20E28"/>
    <w:rsid w:val="35327830"/>
    <w:rsid w:val="35A85D44"/>
    <w:rsid w:val="35DC779C"/>
    <w:rsid w:val="368A544A"/>
    <w:rsid w:val="36C02C1A"/>
    <w:rsid w:val="37076A9B"/>
    <w:rsid w:val="3728223D"/>
    <w:rsid w:val="37CF1702"/>
    <w:rsid w:val="38125624"/>
    <w:rsid w:val="38975BFC"/>
    <w:rsid w:val="3AC21656"/>
    <w:rsid w:val="3BD86C58"/>
    <w:rsid w:val="3C5462DE"/>
    <w:rsid w:val="3C771FCD"/>
    <w:rsid w:val="3E210BBF"/>
    <w:rsid w:val="3E2D5039"/>
    <w:rsid w:val="3EE570D8"/>
    <w:rsid w:val="3F3348D1"/>
    <w:rsid w:val="4033445D"/>
    <w:rsid w:val="40E63BC5"/>
    <w:rsid w:val="41076015"/>
    <w:rsid w:val="419453CF"/>
    <w:rsid w:val="427C033D"/>
    <w:rsid w:val="42F56341"/>
    <w:rsid w:val="42FA5706"/>
    <w:rsid w:val="43370708"/>
    <w:rsid w:val="43476B9D"/>
    <w:rsid w:val="4352109E"/>
    <w:rsid w:val="448A34E8"/>
    <w:rsid w:val="460C19D8"/>
    <w:rsid w:val="46250CEB"/>
    <w:rsid w:val="462A4554"/>
    <w:rsid w:val="463158E2"/>
    <w:rsid w:val="467557CF"/>
    <w:rsid w:val="46B06807"/>
    <w:rsid w:val="46EE732F"/>
    <w:rsid w:val="477E4B57"/>
    <w:rsid w:val="48362D3C"/>
    <w:rsid w:val="489D2DBB"/>
    <w:rsid w:val="49153299"/>
    <w:rsid w:val="49667651"/>
    <w:rsid w:val="4AB6288D"/>
    <w:rsid w:val="4B796708"/>
    <w:rsid w:val="4BFE1DC3"/>
    <w:rsid w:val="4CC32763"/>
    <w:rsid w:val="4DEE5E67"/>
    <w:rsid w:val="4EEE35E3"/>
    <w:rsid w:val="4F361873"/>
    <w:rsid w:val="4F7B197C"/>
    <w:rsid w:val="4FEB43E2"/>
    <w:rsid w:val="5019541D"/>
    <w:rsid w:val="510C4F82"/>
    <w:rsid w:val="521340EE"/>
    <w:rsid w:val="522400A9"/>
    <w:rsid w:val="53065A01"/>
    <w:rsid w:val="534722A1"/>
    <w:rsid w:val="53E93358"/>
    <w:rsid w:val="5419749F"/>
    <w:rsid w:val="54B35714"/>
    <w:rsid w:val="54CB7BD7"/>
    <w:rsid w:val="54FF00EB"/>
    <w:rsid w:val="567C04B4"/>
    <w:rsid w:val="56FE536D"/>
    <w:rsid w:val="579E445A"/>
    <w:rsid w:val="57A557E8"/>
    <w:rsid w:val="589F66DB"/>
    <w:rsid w:val="59012EF2"/>
    <w:rsid w:val="5A117165"/>
    <w:rsid w:val="5BDB7A2A"/>
    <w:rsid w:val="5C1B076F"/>
    <w:rsid w:val="5DB9023F"/>
    <w:rsid w:val="5EA93E10"/>
    <w:rsid w:val="5EDA046D"/>
    <w:rsid w:val="5F5A335C"/>
    <w:rsid w:val="5F97010C"/>
    <w:rsid w:val="5FFE462F"/>
    <w:rsid w:val="60C07B37"/>
    <w:rsid w:val="61812E22"/>
    <w:rsid w:val="63BA479C"/>
    <w:rsid w:val="63D86F45"/>
    <w:rsid w:val="64065861"/>
    <w:rsid w:val="64990483"/>
    <w:rsid w:val="64E33DF4"/>
    <w:rsid w:val="65192F06"/>
    <w:rsid w:val="65FC516D"/>
    <w:rsid w:val="6736645D"/>
    <w:rsid w:val="67EC2FBF"/>
    <w:rsid w:val="693C476F"/>
    <w:rsid w:val="6A152CA1"/>
    <w:rsid w:val="6A3273AF"/>
    <w:rsid w:val="6A462E5B"/>
    <w:rsid w:val="6A9F256B"/>
    <w:rsid w:val="6AD761A9"/>
    <w:rsid w:val="6C2B67AC"/>
    <w:rsid w:val="6CB70040"/>
    <w:rsid w:val="6DF901E4"/>
    <w:rsid w:val="6E2C2368"/>
    <w:rsid w:val="6F093F5B"/>
    <w:rsid w:val="6F997ED1"/>
    <w:rsid w:val="704E2A69"/>
    <w:rsid w:val="70DC1E23"/>
    <w:rsid w:val="70F058CE"/>
    <w:rsid w:val="71E511AB"/>
    <w:rsid w:val="72CA214F"/>
    <w:rsid w:val="72E42E52"/>
    <w:rsid w:val="72F86CBC"/>
    <w:rsid w:val="735C549D"/>
    <w:rsid w:val="739E7864"/>
    <w:rsid w:val="74DD43BC"/>
    <w:rsid w:val="75510906"/>
    <w:rsid w:val="75522FC1"/>
    <w:rsid w:val="75866801"/>
    <w:rsid w:val="77466E5C"/>
    <w:rsid w:val="779A2A38"/>
    <w:rsid w:val="78E90A94"/>
    <w:rsid w:val="78FB12B4"/>
    <w:rsid w:val="7A2465E9"/>
    <w:rsid w:val="7A2E30D0"/>
    <w:rsid w:val="7AA624B2"/>
    <w:rsid w:val="7AAF2356"/>
    <w:rsid w:val="7B0A1C83"/>
    <w:rsid w:val="7BAC2D3A"/>
    <w:rsid w:val="7BB340C8"/>
    <w:rsid w:val="7DD50326"/>
    <w:rsid w:val="7DDB3462"/>
    <w:rsid w:val="7DF369FE"/>
    <w:rsid w:val="7E5020A2"/>
    <w:rsid w:val="7E696CC0"/>
    <w:rsid w:val="7F054C3B"/>
    <w:rsid w:val="7F161053"/>
    <w:rsid w:val="7F477001"/>
    <w:rsid w:val="7F5931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46" w:lineRule="auto"/>
      <w:ind w:left="1" w:firstLine="419"/>
      <w:jc w:val="both"/>
      <w:textAlignment w:val="bottom"/>
    </w:pPr>
    <w:rPr>
      <w:rFonts w:ascii="Times New Roman" w:hAnsi="Times New Roman" w:eastAsia="仿宋_GB2312" w:cs="Times New Roman"/>
      <w:sz w:val="3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pPr>
      <w:spacing w:line="240" w:lineRule="auto"/>
    </w:pPr>
    <w:rPr>
      <w:sz w:val="18"/>
      <w:szCs w:val="18"/>
    </w:rPr>
  </w:style>
  <w:style w:type="paragraph" w:styleId="3">
    <w:name w:val="footer"/>
    <w:basedOn w:val="1"/>
    <w:link w:val="9"/>
    <w:unhideWhenUsed/>
    <w:qFormat/>
    <w:uiPriority w:val="99"/>
    <w:pPr>
      <w:tabs>
        <w:tab w:val="center" w:pos="4153"/>
        <w:tab w:val="right" w:pos="8306"/>
      </w:tabs>
      <w:snapToGrid w:val="0"/>
      <w:spacing w:line="240" w:lineRule="auto"/>
      <w:ind w:left="0" w:firstLine="0"/>
      <w:jc w:val="left"/>
      <w:textAlignment w:val="auto"/>
    </w:pPr>
    <w:rPr>
      <w:rFonts w:ascii="Calibri" w:hAnsi="Calibri" w:eastAsia="宋体"/>
      <w:kern w:val="2"/>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spacing w:line="240" w:lineRule="auto"/>
      <w:ind w:left="0" w:firstLine="0"/>
      <w:jc w:val="center"/>
      <w:textAlignment w:val="auto"/>
    </w:pPr>
    <w:rPr>
      <w:rFonts w:ascii="Calibri" w:hAnsi="Calibri" w:eastAsia="宋体"/>
      <w:kern w:val="2"/>
      <w:sz w:val="18"/>
      <w:szCs w:val="18"/>
    </w:rPr>
  </w:style>
  <w:style w:type="paragraph" w:styleId="5">
    <w:name w:val="Normal (Web)"/>
    <w:basedOn w:val="1"/>
    <w:semiHidden/>
    <w:unhideWhenUsed/>
    <w:qFormat/>
    <w:uiPriority w:val="99"/>
    <w:pPr>
      <w:widowControl/>
      <w:spacing w:before="100" w:beforeAutospacing="1" w:after="100" w:afterAutospacing="1" w:line="240" w:lineRule="auto"/>
      <w:ind w:left="0" w:firstLine="0"/>
      <w:jc w:val="left"/>
      <w:textAlignment w:val="auto"/>
    </w:pPr>
    <w:rPr>
      <w:rFonts w:ascii="宋体" w:hAnsi="宋体" w:eastAsia="宋体" w:cs="宋体"/>
      <w:sz w:val="24"/>
      <w:szCs w:val="24"/>
    </w:rPr>
  </w:style>
  <w:style w:type="character" w:customStyle="1" w:styleId="8">
    <w:name w:val="页眉 Char"/>
    <w:basedOn w:val="7"/>
    <w:link w:val="4"/>
    <w:qFormat/>
    <w:uiPriority w:val="99"/>
    <w:rPr>
      <w:kern w:val="2"/>
      <w:sz w:val="18"/>
      <w:szCs w:val="18"/>
    </w:rPr>
  </w:style>
  <w:style w:type="character" w:customStyle="1" w:styleId="9">
    <w:name w:val="页脚 Char"/>
    <w:basedOn w:val="7"/>
    <w:link w:val="3"/>
    <w:qFormat/>
    <w:uiPriority w:val="99"/>
    <w:rPr>
      <w:kern w:val="2"/>
      <w:sz w:val="18"/>
      <w:szCs w:val="18"/>
    </w:rPr>
  </w:style>
  <w:style w:type="paragraph" w:customStyle="1" w:styleId="10">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11">
    <w:name w:val="批注框文本 Char"/>
    <w:basedOn w:val="7"/>
    <w:link w:val="2"/>
    <w:semiHidden/>
    <w:qFormat/>
    <w:uiPriority w:val="99"/>
    <w:rPr>
      <w:rFonts w:ascii="Times New Roman" w:hAnsi="Times New Roman" w:eastAsia="仿宋_GB231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1156</Words>
  <Characters>1218</Characters>
  <Lines>10</Lines>
  <Paragraphs>3</Paragraphs>
  <TotalTime>8</TotalTime>
  <ScaleCrop>false</ScaleCrop>
  <LinksUpToDate>false</LinksUpToDate>
  <CharactersWithSpaces>1533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2024-04-18T00:53:00Z</dcterms:created>
  <dc:creator>韩韦</dc:creator>
  <cp:lastModifiedBy>郭峻铭</cp:lastModifiedBy>
  <cp:lastPrinted>2023-11-28T08:28:00Z</cp:lastPrinted>
  <dcterms:modified xsi:type="dcterms:W3CDTF">2026-04-24T03:01:34Z</dcterms:modified>
  <cp:revision>577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eyJoZGlkIjoiYWRmYTA0NWMzYTA1ZDhjYTg2ZmYyZGM4NDVkYzYyNmUiLCJ1c2VySWQiOiI0MzczNzk4MzYifQ==</vt:lpwstr>
  </property>
  <property fmtid="{D5CDD505-2E9C-101B-9397-08002B2CF9AE}" pid="3" name="KSOProductBuildVer">
    <vt:lpwstr>2052-12.1.0.25865</vt:lpwstr>
  </property>
  <property fmtid="{D5CDD505-2E9C-101B-9397-08002B2CF9AE}" pid="4" name="ICV">
    <vt:lpwstr>DE2A5ACF3EC345BB9F425BF7FCD095E6_13</vt:lpwstr>
  </property>
</Properties>
</file>